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34AD" w:rsidRPr="00CC774D" w:rsidRDefault="00E634AD" w:rsidP="00E634AD">
      <w:pPr>
        <w:ind w:right="-2"/>
        <w:jc w:val="center"/>
        <w:rPr>
          <w:b/>
          <w:bCs/>
        </w:rPr>
      </w:pPr>
      <w:r w:rsidRPr="00CC774D">
        <w:rPr>
          <w:b/>
          <w:bCs/>
        </w:rPr>
        <w:t xml:space="preserve">ФЕДЕРАЛЬНОЕ ГОСУДАРСТВЕННОЕ БЮДЖЕТНОЕ ОБРАЗОВАТЕЛЬНОЕ </w:t>
      </w:r>
    </w:p>
    <w:p w:rsidR="00E634AD" w:rsidRPr="00CC774D" w:rsidRDefault="00E634AD" w:rsidP="00E634AD">
      <w:pPr>
        <w:ind w:right="-2"/>
        <w:jc w:val="center"/>
        <w:rPr>
          <w:b/>
          <w:bCs/>
        </w:rPr>
      </w:pPr>
      <w:r w:rsidRPr="00CC774D">
        <w:rPr>
          <w:b/>
          <w:bCs/>
        </w:rPr>
        <w:t>УЧРЕЖДЕНИЕ ВЫСШЕГО ОБРАЗОВАНИЯ</w:t>
      </w:r>
    </w:p>
    <w:p w:rsidR="00E634AD" w:rsidRPr="00CC774D" w:rsidRDefault="00E634AD" w:rsidP="00E634AD">
      <w:pPr>
        <w:jc w:val="center"/>
        <w:rPr>
          <w:b/>
          <w:bCs/>
          <w:caps/>
        </w:rPr>
      </w:pPr>
      <w:r w:rsidRPr="00CC774D">
        <w:rPr>
          <w:b/>
          <w:bCs/>
          <w:caps/>
        </w:rPr>
        <w:t xml:space="preserve"> «Кабардино-Балкарский государственный</w:t>
      </w:r>
    </w:p>
    <w:p w:rsidR="00E634AD" w:rsidRPr="00CC774D" w:rsidRDefault="00E634AD" w:rsidP="00E634AD">
      <w:pPr>
        <w:jc w:val="center"/>
        <w:rPr>
          <w:b/>
          <w:bCs/>
          <w:caps/>
        </w:rPr>
      </w:pPr>
      <w:r w:rsidRPr="00CC774D">
        <w:rPr>
          <w:b/>
          <w:bCs/>
          <w:caps/>
        </w:rPr>
        <w:t>аграрный университет имени В.М. Кокова»</w:t>
      </w:r>
    </w:p>
    <w:p w:rsidR="00E634AD" w:rsidRPr="00CC774D" w:rsidRDefault="00E634AD" w:rsidP="00E634AD">
      <w:pPr>
        <w:jc w:val="center"/>
        <w:rPr>
          <w:rFonts w:ascii="Georgia" w:hAnsi="Georgia" w:cs="Georgia"/>
          <w:b/>
          <w:bCs/>
          <w:sz w:val="28"/>
          <w:szCs w:val="28"/>
        </w:rPr>
      </w:pPr>
    </w:p>
    <w:p w:rsidR="00E634AD" w:rsidRPr="00CC774D" w:rsidRDefault="00E634AD" w:rsidP="00E634AD">
      <w:pPr>
        <w:jc w:val="center"/>
        <w:rPr>
          <w:rFonts w:ascii="Georgia" w:hAnsi="Georgia" w:cs="Georgia"/>
          <w:b/>
          <w:bCs/>
        </w:rPr>
      </w:pPr>
      <w:r w:rsidRPr="00CC774D">
        <w:rPr>
          <w:rFonts w:ascii="Georgia" w:hAnsi="Georgia" w:cs="Georgia"/>
          <w:b/>
          <w:bCs/>
        </w:rPr>
        <w:t>ТОРГОВО-ТЕХНОЛОГИЧЕСКИЙ ФАКУЛЬТЕТ</w:t>
      </w:r>
    </w:p>
    <w:p w:rsidR="00E634AD" w:rsidRPr="00CC774D" w:rsidRDefault="00E634AD" w:rsidP="00E634AD">
      <w:pPr>
        <w:jc w:val="center"/>
        <w:rPr>
          <w:rFonts w:ascii="Georgia" w:hAnsi="Georgia" w:cs="Georgia"/>
          <w:b/>
          <w:bCs/>
        </w:rPr>
      </w:pPr>
      <w:r w:rsidRPr="00CC774D">
        <w:rPr>
          <w:rFonts w:ascii="Georgia" w:hAnsi="Georgia" w:cs="Georgia"/>
          <w:b/>
          <w:bCs/>
        </w:rPr>
        <w:t>Кафедра  истории и философии</w:t>
      </w:r>
    </w:p>
    <w:p w:rsidR="00E634AD" w:rsidRPr="00CC774D" w:rsidRDefault="00E634AD" w:rsidP="00E634AD">
      <w:pPr>
        <w:rPr>
          <w:rFonts w:ascii="Georgia" w:hAnsi="Georgia" w:cs="Georgia"/>
          <w:b/>
          <w:bCs/>
          <w:sz w:val="28"/>
          <w:szCs w:val="28"/>
        </w:rPr>
      </w:pPr>
    </w:p>
    <w:p w:rsidR="00E634AD" w:rsidRPr="00CC774D" w:rsidRDefault="00E634AD" w:rsidP="00E634AD">
      <w:pPr>
        <w:widowControl w:val="0"/>
        <w:jc w:val="both"/>
        <w:rPr>
          <w:caps/>
        </w:rPr>
      </w:pPr>
    </w:p>
    <w:tbl>
      <w:tblPr>
        <w:tblStyle w:val="110"/>
        <w:tblW w:w="13467" w:type="dxa"/>
        <w:tblInd w:w="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5245"/>
        <w:gridCol w:w="4111"/>
        <w:gridCol w:w="4111"/>
      </w:tblGrid>
      <w:tr w:rsidR="00E634AD" w:rsidRPr="00CC774D" w:rsidTr="00055C3D">
        <w:tc>
          <w:tcPr>
            <w:tcW w:w="5245" w:type="dxa"/>
          </w:tcPr>
          <w:p w:rsidR="00E634AD" w:rsidRPr="00CC774D" w:rsidRDefault="00E634AD" w:rsidP="00055C3D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1" w:type="dxa"/>
          </w:tcPr>
          <w:p w:rsidR="00E634AD" w:rsidRPr="00CC774D" w:rsidRDefault="00E634AD" w:rsidP="00055C3D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C774D">
              <w:rPr>
                <w:noProof/>
              </w:rPr>
              <w:drawing>
                <wp:inline distT="0" distB="0" distL="0" distR="0">
                  <wp:extent cx="1856519" cy="694119"/>
                  <wp:effectExtent l="19050" t="0" r="0" b="0"/>
                  <wp:docPr id="1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b="31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519" cy="694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E634AD" w:rsidRPr="00CC774D" w:rsidRDefault="00E634AD" w:rsidP="00055C3D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34AD" w:rsidRPr="00CC774D" w:rsidTr="00055C3D">
        <w:tc>
          <w:tcPr>
            <w:tcW w:w="5245" w:type="dxa"/>
          </w:tcPr>
          <w:p w:rsidR="00E634AD" w:rsidRPr="00CC774D" w:rsidRDefault="00E634AD" w:rsidP="00055C3D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4111" w:type="dxa"/>
          </w:tcPr>
          <w:p w:rsidR="00E634AD" w:rsidRPr="00CC774D" w:rsidRDefault="00E1030A" w:rsidP="00055C3D">
            <w:pPr>
              <w:widowControl w:val="0"/>
              <w:jc w:val="center"/>
              <w:rPr>
                <w:rFonts w:eastAsia="Calibri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«27» мая 2025</w:t>
            </w:r>
            <w:r w:rsidR="00E634AD" w:rsidRPr="00CC77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</w:tc>
        <w:tc>
          <w:tcPr>
            <w:tcW w:w="4111" w:type="dxa"/>
          </w:tcPr>
          <w:p w:rsidR="00E634AD" w:rsidRPr="00CC774D" w:rsidRDefault="00E634AD" w:rsidP="00055C3D">
            <w:pPr>
              <w:widowControl w:val="0"/>
              <w:jc w:val="center"/>
            </w:pPr>
          </w:p>
        </w:tc>
      </w:tr>
    </w:tbl>
    <w:p w:rsidR="00E634AD" w:rsidRPr="00CC774D" w:rsidRDefault="00E634AD" w:rsidP="00E634AD">
      <w:pPr>
        <w:jc w:val="right"/>
        <w:rPr>
          <w:bCs/>
          <w:noProof/>
          <w:sz w:val="28"/>
          <w:szCs w:val="28"/>
        </w:rPr>
      </w:pPr>
    </w:p>
    <w:p w:rsidR="00E634AD" w:rsidRPr="00CC774D" w:rsidRDefault="00E634AD" w:rsidP="00E634AD">
      <w:pPr>
        <w:jc w:val="right"/>
        <w:rPr>
          <w:bCs/>
          <w:noProof/>
          <w:sz w:val="28"/>
          <w:szCs w:val="28"/>
        </w:rPr>
      </w:pPr>
    </w:p>
    <w:p w:rsidR="00E634AD" w:rsidRPr="00CC774D" w:rsidRDefault="00E634AD" w:rsidP="00E634AD">
      <w:pPr>
        <w:jc w:val="right"/>
      </w:pPr>
    </w:p>
    <w:p w:rsidR="00E634AD" w:rsidRPr="00CC774D" w:rsidRDefault="00E634AD" w:rsidP="00E634AD">
      <w:pPr>
        <w:ind w:right="-568"/>
        <w:rPr>
          <w:rFonts w:ascii="Georgia" w:hAnsi="Georgia" w:cs="Georgia"/>
          <w:b/>
          <w:bCs/>
          <w:sz w:val="28"/>
          <w:szCs w:val="28"/>
        </w:rPr>
      </w:pPr>
      <w:r w:rsidRPr="00CC774D">
        <w:rPr>
          <w:rFonts w:ascii="Georgia" w:hAnsi="Georgia" w:cs="Georgia"/>
          <w:b/>
          <w:bCs/>
          <w:sz w:val="28"/>
          <w:szCs w:val="28"/>
        </w:rPr>
        <w:t xml:space="preserve">                                                                   </w:t>
      </w:r>
    </w:p>
    <w:p w:rsidR="00E634AD" w:rsidRPr="00CC774D" w:rsidRDefault="00E634AD" w:rsidP="00E634AD">
      <w:pPr>
        <w:jc w:val="center"/>
        <w:outlineLvl w:val="0"/>
        <w:rPr>
          <w:rFonts w:ascii="Georgia" w:hAnsi="Georgia" w:cs="Georgia"/>
          <w:b/>
          <w:bCs/>
          <w:sz w:val="28"/>
          <w:szCs w:val="28"/>
        </w:rPr>
      </w:pPr>
      <w:r w:rsidRPr="00CC774D">
        <w:rPr>
          <w:rFonts w:ascii="Georgia" w:hAnsi="Georgia" w:cs="Georgia"/>
          <w:b/>
          <w:bCs/>
          <w:sz w:val="36"/>
          <w:szCs w:val="36"/>
        </w:rPr>
        <w:t>РАБОЧАЯ ПРОГРАММА ДИСЦИПЛИНЫ</w:t>
      </w:r>
    </w:p>
    <w:p w:rsidR="00E634AD" w:rsidRPr="00CC774D" w:rsidRDefault="00E634AD" w:rsidP="00E634AD">
      <w:pPr>
        <w:spacing w:line="360" w:lineRule="auto"/>
        <w:jc w:val="center"/>
        <w:rPr>
          <w:b/>
          <w:bCs/>
          <w:sz w:val="28"/>
          <w:szCs w:val="28"/>
        </w:rPr>
      </w:pPr>
    </w:p>
    <w:p w:rsidR="00E634AD" w:rsidRPr="00CC774D" w:rsidRDefault="00E634AD" w:rsidP="00E634AD">
      <w:pPr>
        <w:spacing w:line="360" w:lineRule="auto"/>
        <w:jc w:val="center"/>
        <w:rPr>
          <w:b/>
          <w:bCs/>
          <w:sz w:val="28"/>
          <w:szCs w:val="28"/>
        </w:rPr>
      </w:pPr>
      <w:r w:rsidRPr="00CC774D">
        <w:rPr>
          <w:b/>
          <w:bCs/>
          <w:sz w:val="28"/>
          <w:szCs w:val="28"/>
        </w:rPr>
        <w:t>Б</w:t>
      </w:r>
      <w:proofErr w:type="gramStart"/>
      <w:r w:rsidRPr="00CC774D">
        <w:rPr>
          <w:b/>
          <w:bCs/>
          <w:sz w:val="28"/>
          <w:szCs w:val="28"/>
        </w:rPr>
        <w:t>1</w:t>
      </w:r>
      <w:proofErr w:type="gramEnd"/>
      <w:r w:rsidRPr="00CC774D">
        <w:rPr>
          <w:b/>
          <w:bCs/>
          <w:sz w:val="28"/>
          <w:szCs w:val="28"/>
        </w:rPr>
        <w:t>.О</w:t>
      </w:r>
      <w:r>
        <w:rPr>
          <w:b/>
          <w:bCs/>
          <w:sz w:val="28"/>
          <w:szCs w:val="28"/>
        </w:rPr>
        <w:t>.27</w:t>
      </w:r>
      <w:r w:rsidRPr="00CC774D">
        <w:rPr>
          <w:b/>
          <w:bCs/>
          <w:sz w:val="28"/>
          <w:szCs w:val="28"/>
        </w:rPr>
        <w:t xml:space="preserve"> «ОСНОВЫ РОССИЙСКОЙ ГОСУДАРСТВЕННОСТИ»</w:t>
      </w:r>
    </w:p>
    <w:p w:rsidR="00E634AD" w:rsidRPr="00CC774D" w:rsidRDefault="00E634AD" w:rsidP="00E634AD">
      <w:pPr>
        <w:spacing w:line="360" w:lineRule="auto"/>
        <w:jc w:val="center"/>
        <w:rPr>
          <w:b/>
          <w:bCs/>
          <w:sz w:val="28"/>
          <w:szCs w:val="28"/>
        </w:rPr>
      </w:pPr>
    </w:p>
    <w:p w:rsidR="00E634AD" w:rsidRPr="00F367C8" w:rsidRDefault="00E634AD" w:rsidP="00E634AD">
      <w:pPr>
        <w:overflowPunct w:val="0"/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 w:rsidRPr="00F367C8">
        <w:rPr>
          <w:sz w:val="28"/>
          <w:szCs w:val="28"/>
        </w:rPr>
        <w:t>Направление подготовки</w:t>
      </w:r>
      <w:r w:rsidRPr="00F367C8">
        <w:rPr>
          <w:b/>
          <w:sz w:val="28"/>
          <w:szCs w:val="28"/>
        </w:rPr>
        <w:t xml:space="preserve">  - 35.03.10 Ландшафтная архитектура</w:t>
      </w:r>
    </w:p>
    <w:p w:rsidR="00E634AD" w:rsidRPr="00F367C8" w:rsidRDefault="00E634AD" w:rsidP="00E634AD">
      <w:pPr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F367C8">
        <w:rPr>
          <w:sz w:val="28"/>
          <w:szCs w:val="28"/>
        </w:rPr>
        <w:t>Направленность (профиль)</w:t>
      </w:r>
      <w:r w:rsidRPr="00F367C8">
        <w:rPr>
          <w:b/>
          <w:sz w:val="28"/>
          <w:szCs w:val="28"/>
        </w:rPr>
        <w:t xml:space="preserve"> -  Садово-парковое и ландшафтное строител</w:t>
      </w:r>
      <w:r w:rsidRPr="00F367C8">
        <w:rPr>
          <w:b/>
          <w:sz w:val="28"/>
          <w:szCs w:val="28"/>
        </w:rPr>
        <w:t>ь</w:t>
      </w:r>
      <w:r w:rsidRPr="00F367C8">
        <w:rPr>
          <w:b/>
          <w:sz w:val="28"/>
          <w:szCs w:val="28"/>
        </w:rPr>
        <w:t>ство</w:t>
      </w:r>
    </w:p>
    <w:p w:rsidR="00E634AD" w:rsidRPr="00B44143" w:rsidRDefault="00E634AD" w:rsidP="00E634AD">
      <w:pPr>
        <w:spacing w:line="360" w:lineRule="auto"/>
        <w:rPr>
          <w:b/>
          <w:sz w:val="28"/>
          <w:szCs w:val="28"/>
        </w:rPr>
      </w:pPr>
      <w:r w:rsidRPr="00B44143">
        <w:rPr>
          <w:sz w:val="28"/>
          <w:szCs w:val="28"/>
        </w:rPr>
        <w:t xml:space="preserve">Квалификация выпускника </w:t>
      </w:r>
      <w:r w:rsidRPr="00B44143">
        <w:rPr>
          <w:b/>
          <w:sz w:val="28"/>
          <w:szCs w:val="28"/>
        </w:rPr>
        <w:t>– бакалавр</w:t>
      </w:r>
    </w:p>
    <w:p w:rsidR="00E634AD" w:rsidRPr="00B44143" w:rsidRDefault="00E634AD" w:rsidP="00E634AD">
      <w:pPr>
        <w:spacing w:line="360" w:lineRule="auto"/>
        <w:rPr>
          <w:b/>
          <w:bCs/>
          <w:sz w:val="28"/>
          <w:szCs w:val="28"/>
        </w:rPr>
      </w:pPr>
      <w:r w:rsidRPr="00B44143">
        <w:rPr>
          <w:sz w:val="28"/>
          <w:szCs w:val="28"/>
        </w:rPr>
        <w:t xml:space="preserve">Курс – </w:t>
      </w:r>
      <w:r w:rsidRPr="00B44143">
        <w:rPr>
          <w:b/>
          <w:sz w:val="28"/>
          <w:szCs w:val="28"/>
        </w:rPr>
        <w:t>1</w:t>
      </w:r>
      <w:r w:rsidR="0026092B">
        <w:rPr>
          <w:b/>
          <w:sz w:val="28"/>
          <w:szCs w:val="28"/>
        </w:rPr>
        <w:t>(2)</w:t>
      </w:r>
    </w:p>
    <w:p w:rsidR="00E634AD" w:rsidRPr="00B44143" w:rsidRDefault="00E634AD" w:rsidP="00E634AD">
      <w:pPr>
        <w:spacing w:line="360" w:lineRule="auto"/>
        <w:rPr>
          <w:b/>
          <w:bCs/>
          <w:sz w:val="28"/>
          <w:szCs w:val="28"/>
        </w:rPr>
      </w:pPr>
      <w:r w:rsidRPr="00B44143">
        <w:rPr>
          <w:sz w:val="28"/>
          <w:szCs w:val="28"/>
        </w:rPr>
        <w:t>Семестр –</w:t>
      </w:r>
      <w:r>
        <w:rPr>
          <w:sz w:val="28"/>
          <w:szCs w:val="28"/>
        </w:rPr>
        <w:t xml:space="preserve"> </w:t>
      </w:r>
      <w:r w:rsidRPr="001025D2">
        <w:rPr>
          <w:b/>
          <w:sz w:val="28"/>
          <w:szCs w:val="28"/>
        </w:rPr>
        <w:t>1</w:t>
      </w:r>
      <w:r w:rsidR="0026092B">
        <w:rPr>
          <w:b/>
          <w:sz w:val="28"/>
          <w:szCs w:val="28"/>
        </w:rPr>
        <w:t>(3)</w:t>
      </w:r>
    </w:p>
    <w:p w:rsidR="00E634AD" w:rsidRPr="00B44143" w:rsidRDefault="00E634AD" w:rsidP="00E634AD">
      <w:pPr>
        <w:spacing w:line="360" w:lineRule="auto"/>
        <w:rPr>
          <w:b/>
          <w:sz w:val="28"/>
          <w:szCs w:val="28"/>
        </w:rPr>
      </w:pPr>
      <w:r w:rsidRPr="00B44143">
        <w:rPr>
          <w:sz w:val="28"/>
          <w:szCs w:val="28"/>
        </w:rPr>
        <w:t xml:space="preserve">Форма обучения – </w:t>
      </w:r>
      <w:r w:rsidR="0073518C">
        <w:rPr>
          <w:b/>
          <w:sz w:val="28"/>
          <w:szCs w:val="28"/>
        </w:rPr>
        <w:t xml:space="preserve">очная </w:t>
      </w:r>
      <w:r w:rsidR="006C31D3">
        <w:rPr>
          <w:b/>
          <w:sz w:val="28"/>
          <w:szCs w:val="28"/>
        </w:rPr>
        <w:t>(заочная)</w:t>
      </w:r>
    </w:p>
    <w:p w:rsidR="00E634AD" w:rsidRPr="00CC774D" w:rsidRDefault="00E634AD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E634AD" w:rsidRPr="00CC774D" w:rsidRDefault="00E634AD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E634AD" w:rsidRPr="00CC774D" w:rsidRDefault="00E634AD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E634AD" w:rsidRPr="00CC774D" w:rsidRDefault="00E634AD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E634AD" w:rsidRPr="00CC774D" w:rsidRDefault="00E634AD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E634AD" w:rsidRPr="00CC774D" w:rsidRDefault="00E634AD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E634AD" w:rsidRPr="00CC774D" w:rsidRDefault="00E634AD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E634AD" w:rsidRPr="00CC774D" w:rsidRDefault="00E1030A" w:rsidP="00E634AD">
      <w:pPr>
        <w:spacing w:line="360" w:lineRule="auto"/>
        <w:ind w:left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НАЛЬЧИК – 2025</w:t>
      </w:r>
    </w:p>
    <w:p w:rsidR="00E634AD" w:rsidRDefault="00E634AD" w:rsidP="00E634AD">
      <w:pPr>
        <w:ind w:firstLine="708"/>
        <w:jc w:val="both"/>
      </w:pPr>
      <w:r w:rsidRPr="00CC774D">
        <w:lastRenderedPageBreak/>
        <w:t>Рабочая программа дисциплины Б</w:t>
      </w:r>
      <w:proofErr w:type="gramStart"/>
      <w:r w:rsidRPr="00CC774D">
        <w:t>1</w:t>
      </w:r>
      <w:proofErr w:type="gramEnd"/>
      <w:r w:rsidRPr="00CC774D">
        <w:t>.О.</w:t>
      </w:r>
      <w:r>
        <w:t>27</w:t>
      </w:r>
      <w:r w:rsidRPr="00CC774D">
        <w:t xml:space="preserve"> «Основы российской государственности» </w:t>
      </w:r>
      <w:r w:rsidRPr="00B44143">
        <w:t>составлена в соответствии с требованиями Федерального государственного образовател</w:t>
      </w:r>
      <w:r w:rsidRPr="00B44143">
        <w:t>ь</w:t>
      </w:r>
      <w:r w:rsidRPr="00B44143">
        <w:t xml:space="preserve">ного стандарта высшего образования по направлению подготовки </w:t>
      </w:r>
      <w:r w:rsidRPr="00F367C8">
        <w:rPr>
          <w:b/>
        </w:rPr>
        <w:t xml:space="preserve">35.03.10 Ландшафтная архитектура </w:t>
      </w:r>
      <w:r w:rsidRPr="00F367C8">
        <w:t>утвержденного</w:t>
      </w:r>
      <w:r w:rsidRPr="00F367C8">
        <w:rPr>
          <w:b/>
          <w:bCs/>
        </w:rPr>
        <w:t xml:space="preserve"> </w:t>
      </w:r>
      <w:r w:rsidRPr="00F367C8">
        <w:rPr>
          <w:bCs/>
        </w:rPr>
        <w:t xml:space="preserve">приказом </w:t>
      </w:r>
      <w:proofErr w:type="spellStart"/>
      <w:r w:rsidRPr="00F367C8">
        <w:rPr>
          <w:bCs/>
        </w:rPr>
        <w:t>Минобрнауки</w:t>
      </w:r>
      <w:proofErr w:type="spellEnd"/>
      <w:r w:rsidRPr="00F367C8">
        <w:rPr>
          <w:bCs/>
        </w:rPr>
        <w:t xml:space="preserve"> России от </w:t>
      </w:r>
      <w:r w:rsidRPr="00F367C8">
        <w:t xml:space="preserve">01 августа 2017 г. N736 </w:t>
      </w:r>
      <w:r w:rsidRPr="00F367C8">
        <w:rPr>
          <w:bCs/>
        </w:rPr>
        <w:t xml:space="preserve"> (далее – ФГОС ВО)</w:t>
      </w:r>
      <w:r w:rsidRPr="00F367C8">
        <w:t xml:space="preserve"> и рабочего учебного плана подготовки бакалавров по данному н</w:t>
      </w:r>
      <w:r w:rsidRPr="00F367C8">
        <w:t>а</w:t>
      </w:r>
      <w:r w:rsidRPr="00F367C8">
        <w:t>правлению</w:t>
      </w:r>
    </w:p>
    <w:p w:rsidR="00E870AB" w:rsidRPr="00CC774D" w:rsidRDefault="00E870AB" w:rsidP="00E634AD">
      <w:pPr>
        <w:ind w:firstLine="708"/>
        <w:jc w:val="both"/>
      </w:pPr>
    </w:p>
    <w:p w:rsidR="00E634AD" w:rsidRPr="00CC774D" w:rsidRDefault="00E634AD" w:rsidP="00E634AD">
      <w:pPr>
        <w:ind w:firstLine="708"/>
        <w:jc w:val="both"/>
      </w:pPr>
    </w:p>
    <w:p w:rsidR="00E634AD" w:rsidRPr="00CC774D" w:rsidRDefault="00E634AD" w:rsidP="00E634AD">
      <w:pPr>
        <w:rPr>
          <w:noProof/>
        </w:rPr>
      </w:pPr>
    </w:p>
    <w:p w:rsidR="00E634AD" w:rsidRPr="00CC774D" w:rsidRDefault="00E634AD" w:rsidP="00E634AD">
      <w:r w:rsidRPr="00CC774D">
        <w:rPr>
          <w:noProof/>
        </w:rPr>
        <w:drawing>
          <wp:inline distT="0" distB="0" distL="0" distR="0">
            <wp:extent cx="5793354" cy="630936"/>
            <wp:effectExtent l="19050" t="0" r="0" b="0"/>
            <wp:docPr id="3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2280" b="88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354" cy="630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4AD" w:rsidRPr="00CC774D" w:rsidRDefault="00E634AD" w:rsidP="00E634AD">
      <w:pPr>
        <w:jc w:val="center"/>
        <w:rPr>
          <w:b/>
          <w:bCs/>
          <w:sz w:val="22"/>
          <w:szCs w:val="22"/>
        </w:rPr>
      </w:pPr>
    </w:p>
    <w:p w:rsidR="00E634AD" w:rsidRPr="00CC774D" w:rsidRDefault="00E634AD" w:rsidP="00E634AD">
      <w:pPr>
        <w:spacing w:line="276" w:lineRule="auto"/>
        <w:rPr>
          <w:bCs/>
          <w:sz w:val="26"/>
          <w:szCs w:val="26"/>
        </w:rPr>
      </w:pPr>
      <w:r w:rsidRPr="00CC774D">
        <w:rPr>
          <w:bCs/>
          <w:sz w:val="26"/>
          <w:szCs w:val="26"/>
        </w:rPr>
        <w:t xml:space="preserve"> </w:t>
      </w:r>
    </w:p>
    <w:p w:rsidR="00E634AD" w:rsidRPr="00CC774D" w:rsidRDefault="00E634AD" w:rsidP="00E634AD">
      <w:pPr>
        <w:spacing w:line="276" w:lineRule="auto"/>
        <w:rPr>
          <w:bCs/>
          <w:sz w:val="26"/>
          <w:szCs w:val="26"/>
        </w:rPr>
      </w:pPr>
      <w:r w:rsidRPr="00CC774D">
        <w:rPr>
          <w:bCs/>
          <w:sz w:val="26"/>
          <w:szCs w:val="26"/>
        </w:rPr>
        <w:t>Рабочая программа рассмотрена на заседании кафедры «История и философия»</w:t>
      </w:r>
    </w:p>
    <w:p w:rsidR="00E634AD" w:rsidRPr="00CC774D" w:rsidRDefault="00E1030A" w:rsidP="00E634AD">
      <w:pPr>
        <w:spacing w:line="276" w:lineRule="auto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  протокол от «22» мая 2025</w:t>
      </w:r>
      <w:r w:rsidR="00E634AD" w:rsidRPr="00CC774D">
        <w:rPr>
          <w:bCs/>
          <w:sz w:val="26"/>
          <w:szCs w:val="26"/>
        </w:rPr>
        <w:t xml:space="preserve"> г. №10</w:t>
      </w:r>
    </w:p>
    <w:p w:rsidR="00E634AD" w:rsidRPr="00CC774D" w:rsidRDefault="00E634AD" w:rsidP="00E634AD">
      <w:pPr>
        <w:jc w:val="center"/>
        <w:rPr>
          <w:bCs/>
          <w:sz w:val="26"/>
          <w:szCs w:val="26"/>
        </w:rPr>
      </w:pPr>
      <w:r w:rsidRPr="00CC774D">
        <w:rPr>
          <w:noProof/>
          <w:sz w:val="26"/>
          <w:szCs w:val="26"/>
        </w:rPr>
        <w:drawing>
          <wp:inline distT="0" distB="0" distL="0" distR="0">
            <wp:extent cx="5923280" cy="551815"/>
            <wp:effectExtent l="1905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8796" b="61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55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4AD" w:rsidRPr="00CC774D" w:rsidRDefault="00E634AD" w:rsidP="00E634AD">
      <w:pPr>
        <w:spacing w:line="276" w:lineRule="auto"/>
        <w:rPr>
          <w:bCs/>
          <w:sz w:val="26"/>
          <w:szCs w:val="26"/>
        </w:rPr>
      </w:pPr>
      <w:r w:rsidRPr="00CC774D">
        <w:rPr>
          <w:bCs/>
          <w:sz w:val="26"/>
          <w:szCs w:val="26"/>
        </w:rPr>
        <w:t xml:space="preserve">  </w:t>
      </w:r>
    </w:p>
    <w:p w:rsidR="00E634AD" w:rsidRPr="00CC774D" w:rsidRDefault="00E634AD" w:rsidP="00E634AD">
      <w:pPr>
        <w:spacing w:line="276" w:lineRule="auto"/>
        <w:rPr>
          <w:bCs/>
          <w:sz w:val="26"/>
          <w:szCs w:val="26"/>
        </w:rPr>
      </w:pPr>
      <w:r w:rsidRPr="00CC774D">
        <w:rPr>
          <w:bCs/>
          <w:sz w:val="26"/>
          <w:szCs w:val="26"/>
        </w:rPr>
        <w:t xml:space="preserve">Одобрено методической комиссией Торгово-технологического факультета </w:t>
      </w:r>
    </w:p>
    <w:p w:rsidR="00E634AD" w:rsidRPr="00CC774D" w:rsidRDefault="00E1030A" w:rsidP="00E634AD">
      <w:pPr>
        <w:spacing w:line="276" w:lineRule="auto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 протокол от «23»  мая  2025</w:t>
      </w:r>
      <w:r w:rsidR="006C31D3">
        <w:rPr>
          <w:bCs/>
          <w:sz w:val="26"/>
          <w:szCs w:val="26"/>
        </w:rPr>
        <w:t xml:space="preserve"> г. №10</w:t>
      </w:r>
    </w:p>
    <w:p w:rsidR="00E634AD" w:rsidRDefault="00E634AD" w:rsidP="00E634AD">
      <w:pPr>
        <w:jc w:val="center"/>
        <w:rPr>
          <w:b/>
          <w:noProof/>
          <w:sz w:val="22"/>
          <w:szCs w:val="22"/>
        </w:rPr>
      </w:pPr>
    </w:p>
    <w:p w:rsidR="006C31D3" w:rsidRDefault="006C31D3" w:rsidP="006C31D3">
      <w:pPr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bookmarkStart w:id="0" w:name="_Hlk200015250"/>
      <w:r>
        <w:rPr>
          <w:sz w:val="26"/>
          <w:szCs w:val="26"/>
        </w:rPr>
        <w:t>Председатель МК факультета «Торгово-технологический»</w:t>
      </w:r>
    </w:p>
    <w:p w:rsidR="006C31D3" w:rsidRDefault="006C31D3" w:rsidP="006C31D3">
      <w:pPr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к.б</w:t>
      </w:r>
      <w:proofErr w:type="gramEnd"/>
      <w:r>
        <w:rPr>
          <w:sz w:val="26"/>
          <w:szCs w:val="26"/>
        </w:rPr>
        <w:t xml:space="preserve">.н., доцент   </w:t>
      </w:r>
      <w:r>
        <w:rPr>
          <w:noProof/>
          <w:sz w:val="26"/>
          <w:szCs w:val="26"/>
        </w:rPr>
        <w:drawing>
          <wp:inline distT="0" distB="0" distL="0" distR="0">
            <wp:extent cx="1049655" cy="341630"/>
            <wp:effectExtent l="19050" t="0" r="0" b="0"/>
            <wp:docPr id="1" name="Рисунок 4" descr="сводная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сводная000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6895" t="83832" r="14255" b="10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 xml:space="preserve">Т.Х. </w:t>
      </w:r>
      <w:proofErr w:type="spellStart"/>
      <w:r>
        <w:rPr>
          <w:sz w:val="26"/>
          <w:szCs w:val="26"/>
        </w:rPr>
        <w:t>Тлупов</w:t>
      </w:r>
      <w:bookmarkEnd w:id="0"/>
      <w:proofErr w:type="spellEnd"/>
    </w:p>
    <w:p w:rsidR="006C31D3" w:rsidRPr="00CC774D" w:rsidRDefault="006C31D3" w:rsidP="00E634AD">
      <w:pPr>
        <w:jc w:val="center"/>
        <w:rPr>
          <w:b/>
          <w:bCs/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bCs/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bCs/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bCs/>
          <w:sz w:val="22"/>
          <w:szCs w:val="22"/>
        </w:rPr>
      </w:pPr>
      <w:r w:rsidRPr="00CC774D">
        <w:rPr>
          <w:b/>
          <w:noProof/>
          <w:sz w:val="22"/>
          <w:szCs w:val="22"/>
        </w:rPr>
        <w:drawing>
          <wp:inline distT="0" distB="0" distL="0" distR="0">
            <wp:extent cx="5923280" cy="659130"/>
            <wp:effectExtent l="19050" t="0" r="127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83382" b="4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4AD" w:rsidRPr="00CC774D" w:rsidRDefault="00E1030A" w:rsidP="00E634AD">
      <w:pPr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 «22» мая  2025</w:t>
      </w:r>
      <w:r w:rsidR="00E634AD" w:rsidRPr="00CC774D">
        <w:rPr>
          <w:bCs/>
          <w:sz w:val="26"/>
          <w:szCs w:val="26"/>
        </w:rPr>
        <w:t xml:space="preserve"> г.</w:t>
      </w:r>
    </w:p>
    <w:p w:rsidR="00E634AD" w:rsidRPr="00CC774D" w:rsidRDefault="00E634AD" w:rsidP="00E634AD">
      <w:pPr>
        <w:rPr>
          <w:bCs/>
          <w:sz w:val="26"/>
          <w:szCs w:val="26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6C31D3" w:rsidRPr="00CC774D" w:rsidRDefault="006C31D3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b/>
          <w:bCs/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bCs/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bCs/>
          <w:sz w:val="22"/>
          <w:szCs w:val="22"/>
        </w:rPr>
      </w:pPr>
      <w:r w:rsidRPr="00CC774D">
        <w:rPr>
          <w:b/>
          <w:bCs/>
          <w:sz w:val="22"/>
          <w:szCs w:val="22"/>
        </w:rPr>
        <w:lastRenderedPageBreak/>
        <w:t>1. Цели и задачи дисциплины: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  <w:rPr>
          <w:sz w:val="22"/>
          <w:szCs w:val="22"/>
        </w:rPr>
      </w:pPr>
      <w:r w:rsidRPr="00CC774D">
        <w:rPr>
          <w:b/>
          <w:bCs/>
          <w:sz w:val="22"/>
          <w:szCs w:val="22"/>
        </w:rPr>
        <w:t xml:space="preserve">          </w:t>
      </w:r>
      <w:proofErr w:type="gramStart"/>
      <w:r w:rsidRPr="00CC774D">
        <w:rPr>
          <w:b/>
          <w:sz w:val="22"/>
          <w:szCs w:val="22"/>
        </w:rPr>
        <w:t>Основной  целью</w:t>
      </w:r>
      <w:r w:rsidRPr="00CC774D">
        <w:rPr>
          <w:sz w:val="22"/>
          <w:szCs w:val="22"/>
        </w:rPr>
        <w:t xml:space="preserve">  преподавания  дисциплины  «Основы  российской государстве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ности» является формирование у обучающихся системы знаний, навыков и  компетенций, а также ценностей, правил и норм поведения, связанных с осознанием принадлежности  к  российскому  обществу,  развитием  чувства  патриотизма  и гражданственности,  формированием  духовно-нравственного  и  культурного фундамента развитой и цельной личности, осознающей особенн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>сти исторического пути  российского  государства,  самобытность  его  политической  организации  и сопряжение  индивидуального  достоинства  и  успеха</w:t>
      </w:r>
      <w:proofErr w:type="gramEnd"/>
      <w:r w:rsidRPr="00CC774D">
        <w:rPr>
          <w:sz w:val="22"/>
          <w:szCs w:val="22"/>
        </w:rPr>
        <w:t xml:space="preserve">  с  общественным  прогрессом  и полит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ческой стабильностью своей Родины.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</w:pPr>
      <w:r w:rsidRPr="00CC774D">
        <w:rPr>
          <w:b/>
          <w:bCs/>
          <w:sz w:val="22"/>
          <w:szCs w:val="22"/>
        </w:rPr>
        <w:t>Задачи дисциплины</w:t>
      </w:r>
      <w:r w:rsidRPr="00CC774D">
        <w:rPr>
          <w:sz w:val="22"/>
          <w:szCs w:val="22"/>
        </w:rPr>
        <w:t>: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</w:pPr>
      <w:r w:rsidRPr="00CC774D">
        <w:rPr>
          <w:sz w:val="22"/>
          <w:szCs w:val="22"/>
        </w:rPr>
        <w:t xml:space="preserve"> - представить историю России в её непрерывном цивилизационном измерении, отразить её наиболее значимые особенности, принципы и актуальные ориентиры; 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</w:pPr>
      <w:r w:rsidRPr="00CC774D">
        <w:rPr>
          <w:sz w:val="22"/>
          <w:szCs w:val="22"/>
        </w:rPr>
        <w:t>- раскрыть ценностно-поведенческое содержание чувства гражданственности и патриоти</w:t>
      </w:r>
      <w:r w:rsidRPr="00CC774D">
        <w:rPr>
          <w:sz w:val="22"/>
          <w:szCs w:val="22"/>
        </w:rPr>
        <w:t>з</w:t>
      </w:r>
      <w:r w:rsidRPr="00CC774D">
        <w:rPr>
          <w:sz w:val="22"/>
          <w:szCs w:val="22"/>
        </w:rPr>
        <w:t>ма,  неотделимого  от  развитого  критического  мышления,  свободного развития личности и сп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 xml:space="preserve">собности независимого суждения об актуальном политико-культурном контексте; 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</w:pPr>
      <w:r w:rsidRPr="00CC774D">
        <w:rPr>
          <w:sz w:val="22"/>
          <w:szCs w:val="22"/>
        </w:rPr>
        <w:t>-  рассмотреть  фундаментальные  достижения,  изобретения,  открытия  и свершения,  св</w:t>
      </w:r>
      <w:r w:rsidRPr="00CC774D">
        <w:rPr>
          <w:sz w:val="22"/>
          <w:szCs w:val="22"/>
        </w:rPr>
        <w:t>я</w:t>
      </w:r>
      <w:r w:rsidRPr="00CC774D">
        <w:rPr>
          <w:sz w:val="22"/>
          <w:szCs w:val="22"/>
        </w:rPr>
        <w:t>занные  с  развитием  русской  земли  и  российской  цивилизации, представить их в актуальной и значимой перспективе, воспитывающей в гражданине гордость и сопричастность своей культуре и своему народу;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</w:pPr>
      <w:r w:rsidRPr="00CC774D">
        <w:rPr>
          <w:sz w:val="22"/>
          <w:szCs w:val="22"/>
        </w:rPr>
        <w:t>-  представить  ключевые  смыслы,  этические  и  мировоззренческие  доктрины, сложи</w:t>
      </w:r>
      <w:r w:rsidRPr="00CC774D">
        <w:rPr>
          <w:sz w:val="22"/>
          <w:szCs w:val="22"/>
        </w:rPr>
        <w:t>в</w:t>
      </w:r>
      <w:r w:rsidRPr="00CC774D">
        <w:rPr>
          <w:sz w:val="22"/>
          <w:szCs w:val="22"/>
        </w:rPr>
        <w:t xml:space="preserve">шиеся  внутри  российской  цивилизации  и  отражающие  её многонациональный, </w:t>
      </w:r>
      <w:proofErr w:type="spellStart"/>
      <w:r w:rsidRPr="00CC774D">
        <w:rPr>
          <w:sz w:val="22"/>
          <w:szCs w:val="22"/>
        </w:rPr>
        <w:t>многоконфе</w:t>
      </w:r>
      <w:r w:rsidRPr="00CC774D">
        <w:rPr>
          <w:sz w:val="22"/>
          <w:szCs w:val="22"/>
        </w:rPr>
        <w:t>с</w:t>
      </w:r>
      <w:r w:rsidRPr="00CC774D">
        <w:rPr>
          <w:sz w:val="22"/>
          <w:szCs w:val="22"/>
        </w:rPr>
        <w:t>сиональный</w:t>
      </w:r>
      <w:proofErr w:type="spellEnd"/>
      <w:r w:rsidRPr="00CC774D">
        <w:rPr>
          <w:sz w:val="22"/>
          <w:szCs w:val="22"/>
        </w:rPr>
        <w:t xml:space="preserve"> и солидарный (общинный) характер; 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</w:pPr>
      <w:r w:rsidRPr="00CC774D">
        <w:rPr>
          <w:sz w:val="22"/>
          <w:szCs w:val="22"/>
        </w:rPr>
        <w:t>-  рассмотреть  особенности  современной  политической  организации  российского  общ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ства,  каузальную  природу  и  специфику  его  актуальной трансформации,  ценностное  обеспеч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 xml:space="preserve">ние  традиционных  институциональных решений  и  особую  </w:t>
      </w:r>
      <w:proofErr w:type="spellStart"/>
      <w:r w:rsidRPr="00CC774D">
        <w:rPr>
          <w:sz w:val="22"/>
          <w:szCs w:val="22"/>
        </w:rPr>
        <w:t>поливариантность</w:t>
      </w:r>
      <w:proofErr w:type="spellEnd"/>
      <w:r w:rsidRPr="00CC774D">
        <w:rPr>
          <w:sz w:val="22"/>
          <w:szCs w:val="22"/>
        </w:rPr>
        <w:t xml:space="preserve">  взаимоотнош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 xml:space="preserve">ний  российского  государства  и общества в федеративном измерении; 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</w:pPr>
      <w:r w:rsidRPr="00CC774D">
        <w:rPr>
          <w:sz w:val="22"/>
          <w:szCs w:val="22"/>
        </w:rPr>
        <w:t>-  исследовать  наиболее  вероятные  внешние  и  внутренние  вызовы,  стоящие перед л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цом российской цивилизац</w:t>
      </w:r>
      <w:proofErr w:type="gramStart"/>
      <w:r w:rsidRPr="00CC774D">
        <w:rPr>
          <w:sz w:val="22"/>
          <w:szCs w:val="22"/>
        </w:rPr>
        <w:t>ии и её</w:t>
      </w:r>
      <w:proofErr w:type="gramEnd"/>
      <w:r w:rsidRPr="00CC774D">
        <w:rPr>
          <w:sz w:val="22"/>
          <w:szCs w:val="22"/>
        </w:rPr>
        <w:t xml:space="preserve"> государственностью в настоящий момент, обозначить ключевые сценарии её перспективного развития;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-  обозначить фундаментальные ценностные  принципы (константы)  российской цивил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зации  (единство  многообразия,  суверенитет  (сила  и  доверие),  согласие  и сотрудничество, л</w:t>
      </w:r>
      <w:r w:rsidRPr="00CC774D">
        <w:rPr>
          <w:sz w:val="22"/>
          <w:szCs w:val="22"/>
        </w:rPr>
        <w:t>ю</w:t>
      </w:r>
      <w:r w:rsidRPr="00CC774D">
        <w:rPr>
          <w:sz w:val="22"/>
          <w:szCs w:val="22"/>
        </w:rPr>
        <w:t>бовь и ответственность, созидание и развитие), а также связанные между собой ценностные ор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ентиры российского цивилизационного развития (такие</w:t>
      </w:r>
      <w:r w:rsidRPr="00CC774D">
        <w:t xml:space="preserve"> </w:t>
      </w:r>
      <w:r w:rsidRPr="00CC774D">
        <w:rPr>
          <w:sz w:val="22"/>
          <w:szCs w:val="22"/>
        </w:rPr>
        <w:t>как стабильность, миссия, ответстве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ность и справедливость).</w:t>
      </w:r>
    </w:p>
    <w:p w:rsidR="00E634AD" w:rsidRPr="00CC774D" w:rsidRDefault="00E634AD" w:rsidP="00E634AD">
      <w:pPr>
        <w:tabs>
          <w:tab w:val="left" w:pos="1418"/>
          <w:tab w:val="right" w:leader="underscore" w:pos="8505"/>
        </w:tabs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2. Перечень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9"/>
        <w:gridCol w:w="1701"/>
        <w:gridCol w:w="2126"/>
        <w:gridCol w:w="4535"/>
      </w:tblGrid>
      <w:tr w:rsidR="00E634AD" w:rsidRPr="00CC774D" w:rsidTr="00055C3D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pStyle w:val="ac"/>
              <w:jc w:val="center"/>
              <w:rPr>
                <w:b/>
                <w:sz w:val="20"/>
              </w:rPr>
            </w:pPr>
            <w:r w:rsidRPr="00CC774D">
              <w:rPr>
                <w:b/>
                <w:sz w:val="20"/>
              </w:rPr>
              <w:t xml:space="preserve">Код </w:t>
            </w:r>
          </w:p>
          <w:p w:rsidR="00E634AD" w:rsidRPr="00CC774D" w:rsidRDefault="00E634AD" w:rsidP="00055C3D">
            <w:pPr>
              <w:pStyle w:val="ac"/>
              <w:jc w:val="center"/>
              <w:rPr>
                <w:b/>
                <w:sz w:val="20"/>
              </w:rPr>
            </w:pPr>
            <w:r w:rsidRPr="00CC774D">
              <w:rPr>
                <w:b/>
                <w:sz w:val="20"/>
              </w:rPr>
              <w:t>комп</w:t>
            </w:r>
            <w:r w:rsidRPr="00CC774D">
              <w:rPr>
                <w:b/>
                <w:sz w:val="20"/>
              </w:rPr>
              <w:t>е</w:t>
            </w:r>
            <w:r w:rsidRPr="00CC774D">
              <w:rPr>
                <w:b/>
                <w:sz w:val="20"/>
              </w:rPr>
              <w:t>те</w:t>
            </w:r>
            <w:r w:rsidRPr="00CC774D">
              <w:rPr>
                <w:b/>
                <w:sz w:val="20"/>
              </w:rPr>
              <w:t>н</w:t>
            </w:r>
            <w:r w:rsidRPr="00CC774D">
              <w:rPr>
                <w:b/>
                <w:sz w:val="20"/>
              </w:rPr>
              <w:t>ций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pStyle w:val="ac"/>
              <w:jc w:val="center"/>
              <w:rPr>
                <w:b/>
                <w:sz w:val="20"/>
              </w:rPr>
            </w:pPr>
            <w:r w:rsidRPr="00CC774D">
              <w:rPr>
                <w:b/>
                <w:sz w:val="20"/>
              </w:rPr>
              <w:t>Наименов</w:t>
            </w:r>
            <w:r w:rsidRPr="00CC774D">
              <w:rPr>
                <w:b/>
                <w:sz w:val="20"/>
              </w:rPr>
              <w:t>а</w:t>
            </w:r>
            <w:r w:rsidRPr="00CC774D">
              <w:rPr>
                <w:b/>
                <w:sz w:val="20"/>
              </w:rPr>
              <w:t>ние комп</w:t>
            </w:r>
            <w:r w:rsidRPr="00CC774D">
              <w:rPr>
                <w:b/>
                <w:sz w:val="20"/>
              </w:rPr>
              <w:t>е</w:t>
            </w:r>
            <w:r w:rsidRPr="00CC774D">
              <w:rPr>
                <w:b/>
                <w:sz w:val="20"/>
              </w:rPr>
              <w:t>тенции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pStyle w:val="ac"/>
              <w:rPr>
                <w:b/>
                <w:sz w:val="20"/>
              </w:rPr>
            </w:pPr>
            <w:r w:rsidRPr="00CC774D">
              <w:rPr>
                <w:b/>
                <w:sz w:val="20"/>
              </w:rPr>
              <w:t>Код и наимен</w:t>
            </w:r>
            <w:r w:rsidRPr="00CC774D">
              <w:rPr>
                <w:b/>
                <w:sz w:val="20"/>
              </w:rPr>
              <w:t>о</w:t>
            </w:r>
            <w:r w:rsidRPr="00CC774D">
              <w:rPr>
                <w:b/>
                <w:sz w:val="20"/>
              </w:rPr>
              <w:t>вание индикат</w:t>
            </w:r>
            <w:r w:rsidRPr="00CC774D">
              <w:rPr>
                <w:b/>
                <w:sz w:val="20"/>
              </w:rPr>
              <w:t>о</w:t>
            </w:r>
            <w:r w:rsidRPr="00CC774D">
              <w:rPr>
                <w:b/>
                <w:sz w:val="20"/>
              </w:rPr>
              <w:t>ра достижения  компетенции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4AD" w:rsidRPr="00CC774D" w:rsidRDefault="00E634AD" w:rsidP="00055C3D">
            <w:pPr>
              <w:pStyle w:val="ac"/>
              <w:jc w:val="center"/>
              <w:rPr>
                <w:b/>
                <w:sz w:val="20"/>
              </w:rPr>
            </w:pPr>
            <w:r w:rsidRPr="00CC774D">
              <w:rPr>
                <w:b/>
                <w:sz w:val="20"/>
              </w:rPr>
              <w:t>Результаты обучения по дисциплине</w:t>
            </w:r>
          </w:p>
        </w:tc>
      </w:tr>
      <w:tr w:rsidR="00E634AD" w:rsidRPr="00CC774D" w:rsidTr="00055C3D"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pStyle w:val="ac"/>
              <w:ind w:left="0"/>
              <w:rPr>
                <w:b/>
                <w:sz w:val="20"/>
              </w:rPr>
            </w:pPr>
            <w:r w:rsidRPr="00CC774D">
              <w:rPr>
                <w:b/>
                <w:sz w:val="20"/>
                <w:szCs w:val="20"/>
                <w:lang w:eastAsia="en-US"/>
              </w:rPr>
              <w:t>УК-5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  <w:proofErr w:type="gramStart"/>
            <w:r w:rsidRPr="00CC774D">
              <w:rPr>
                <w:sz w:val="20"/>
                <w:szCs w:val="20"/>
              </w:rPr>
              <w:t>Способен</w:t>
            </w:r>
            <w:proofErr w:type="gramEnd"/>
            <w:r w:rsidRPr="00CC774D">
              <w:rPr>
                <w:sz w:val="20"/>
                <w:szCs w:val="20"/>
              </w:rPr>
              <w:t xml:space="preserve"> во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принимать ме</w:t>
            </w:r>
            <w:r w:rsidRPr="00CC774D">
              <w:rPr>
                <w:sz w:val="20"/>
                <w:szCs w:val="20"/>
              </w:rPr>
              <w:t>ж</w:t>
            </w:r>
            <w:r w:rsidRPr="00CC774D">
              <w:rPr>
                <w:sz w:val="20"/>
                <w:szCs w:val="20"/>
              </w:rPr>
              <w:t>культурное ра</w:t>
            </w:r>
            <w:r w:rsidRPr="00CC774D">
              <w:rPr>
                <w:sz w:val="20"/>
                <w:szCs w:val="20"/>
              </w:rPr>
              <w:t>з</w:t>
            </w:r>
            <w:r w:rsidRPr="00CC774D">
              <w:rPr>
                <w:sz w:val="20"/>
                <w:szCs w:val="20"/>
              </w:rPr>
              <w:t>нообразие общ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ства в социал</w:t>
            </w:r>
            <w:r w:rsidRPr="00CC774D">
              <w:rPr>
                <w:sz w:val="20"/>
                <w:szCs w:val="20"/>
              </w:rPr>
              <w:t>ь</w:t>
            </w:r>
            <w:r w:rsidRPr="00CC774D">
              <w:rPr>
                <w:sz w:val="20"/>
                <w:szCs w:val="20"/>
              </w:rPr>
              <w:t>но-историческом, этическом и ф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лософском ко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текстах</w:t>
            </w: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  <w:p w:rsidR="00E634AD" w:rsidRPr="00CC774D" w:rsidRDefault="00E634AD" w:rsidP="00055C3D">
            <w:pPr>
              <w:shd w:val="clear" w:color="auto" w:fill="FFFFFF"/>
              <w:rPr>
                <w:b/>
                <w:sz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pStyle w:val="ac"/>
              <w:spacing w:after="0"/>
              <w:ind w:left="0"/>
              <w:jc w:val="both"/>
              <w:rPr>
                <w:sz w:val="20"/>
              </w:rPr>
            </w:pPr>
            <w:r w:rsidRPr="00CC774D">
              <w:rPr>
                <w:sz w:val="20"/>
              </w:rPr>
              <w:lastRenderedPageBreak/>
              <w:t xml:space="preserve">ИД-1 </w:t>
            </w:r>
            <w:r w:rsidRPr="00CC774D">
              <w:rPr>
                <w:sz w:val="20"/>
                <w:vertAlign w:val="subscript"/>
              </w:rPr>
              <w:t>УК-5</w:t>
            </w:r>
            <w:proofErr w:type="gramStart"/>
            <w:r w:rsidRPr="00CC774D">
              <w:rPr>
                <w:sz w:val="20"/>
              </w:rPr>
              <w:t xml:space="preserve"> Н</w:t>
            </w:r>
            <w:proofErr w:type="gramEnd"/>
            <w:r w:rsidRPr="00CC774D">
              <w:rPr>
                <w:sz w:val="20"/>
              </w:rPr>
              <w:t>аходит и использует необх</w:t>
            </w:r>
            <w:r w:rsidRPr="00CC774D">
              <w:rPr>
                <w:sz w:val="20"/>
              </w:rPr>
              <w:t>о</w:t>
            </w:r>
            <w:r w:rsidRPr="00CC774D">
              <w:rPr>
                <w:sz w:val="20"/>
              </w:rPr>
              <w:t>димую для самора</w:t>
            </w:r>
            <w:r w:rsidRPr="00CC774D">
              <w:rPr>
                <w:sz w:val="20"/>
              </w:rPr>
              <w:t>з</w:t>
            </w:r>
            <w:r w:rsidRPr="00CC774D">
              <w:rPr>
                <w:sz w:val="20"/>
              </w:rPr>
              <w:t>вития и взаимодейс</w:t>
            </w:r>
            <w:r w:rsidRPr="00CC774D">
              <w:rPr>
                <w:sz w:val="20"/>
              </w:rPr>
              <w:t>т</w:t>
            </w:r>
            <w:r w:rsidRPr="00CC774D">
              <w:rPr>
                <w:sz w:val="20"/>
              </w:rPr>
              <w:t>вия с другими и</w:t>
            </w:r>
            <w:r w:rsidRPr="00CC774D">
              <w:rPr>
                <w:sz w:val="20"/>
              </w:rPr>
              <w:t>н</w:t>
            </w:r>
            <w:r w:rsidRPr="00CC774D">
              <w:rPr>
                <w:sz w:val="20"/>
              </w:rPr>
              <w:t>формацию о культу</w:t>
            </w:r>
            <w:r w:rsidRPr="00CC774D">
              <w:rPr>
                <w:sz w:val="20"/>
              </w:rPr>
              <w:t>р</w:t>
            </w:r>
            <w:r w:rsidRPr="00CC774D">
              <w:rPr>
                <w:sz w:val="20"/>
              </w:rPr>
              <w:t>ных особенностях и традициях различных социальных групп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4AD" w:rsidRDefault="00E634AD" w:rsidP="00055C3D">
            <w:pPr>
              <w:pStyle w:val="ac"/>
              <w:spacing w:after="0"/>
              <w:ind w:left="0"/>
              <w:jc w:val="both"/>
              <w:rPr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Знать: </w:t>
            </w:r>
            <w:r w:rsidRPr="00CC774D">
              <w:rPr>
                <w:sz w:val="20"/>
                <w:szCs w:val="20"/>
              </w:rPr>
              <w:t xml:space="preserve">особенности социальных и национальных групп; основные этапы развития России </w:t>
            </w:r>
          </w:p>
          <w:p w:rsidR="00E634AD" w:rsidRDefault="00E634AD" w:rsidP="00055C3D">
            <w:pPr>
              <w:pStyle w:val="ac"/>
              <w:spacing w:after="0"/>
              <w:ind w:left="0"/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Уметь: </w:t>
            </w:r>
            <w:r w:rsidRPr="00CC774D">
              <w:rPr>
                <w:bCs/>
                <w:sz w:val="20"/>
                <w:szCs w:val="20"/>
              </w:rPr>
              <w:t>находить  и  использовать  необходимую  для саморазвития  и  взаимодействия  с  другими  людьми  информацию  о культурных  особенн</w:t>
            </w:r>
            <w:r w:rsidRPr="00CC774D">
              <w:rPr>
                <w:bCs/>
                <w:sz w:val="20"/>
                <w:szCs w:val="20"/>
              </w:rPr>
              <w:t>о</w:t>
            </w:r>
            <w:r w:rsidRPr="00CC774D">
              <w:rPr>
                <w:bCs/>
                <w:sz w:val="20"/>
                <w:szCs w:val="20"/>
              </w:rPr>
              <w:t xml:space="preserve">стях  и  </w:t>
            </w:r>
            <w:r>
              <w:rPr>
                <w:bCs/>
                <w:sz w:val="20"/>
                <w:szCs w:val="20"/>
              </w:rPr>
              <w:t>традициях.</w:t>
            </w:r>
          </w:p>
          <w:p w:rsidR="00E634AD" w:rsidRPr="00CC774D" w:rsidRDefault="00E634AD" w:rsidP="00055C3D">
            <w:pPr>
              <w:pStyle w:val="ac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Владеть:</w:t>
            </w:r>
            <w:r w:rsidRPr="00CC774D">
              <w:rPr>
                <w:sz w:val="20"/>
                <w:szCs w:val="20"/>
              </w:rPr>
              <w:t xml:space="preserve"> </w:t>
            </w:r>
            <w:r w:rsidRPr="00CC774D">
              <w:rPr>
                <w:bCs/>
                <w:sz w:val="20"/>
                <w:szCs w:val="20"/>
              </w:rPr>
              <w:t>навыками  выбора  ценностных  орие</w:t>
            </w:r>
            <w:r w:rsidRPr="00CC774D">
              <w:rPr>
                <w:bCs/>
                <w:sz w:val="20"/>
                <w:szCs w:val="20"/>
              </w:rPr>
              <w:t>н</w:t>
            </w:r>
            <w:r w:rsidRPr="00CC774D">
              <w:rPr>
                <w:bCs/>
                <w:sz w:val="20"/>
                <w:szCs w:val="20"/>
              </w:rPr>
              <w:t>тиров  и  гражданской позиции;  навыками  арг</w:t>
            </w:r>
            <w:r w:rsidRPr="00CC774D">
              <w:rPr>
                <w:bCs/>
                <w:sz w:val="20"/>
                <w:szCs w:val="20"/>
              </w:rPr>
              <w:t>у</w:t>
            </w:r>
            <w:r w:rsidRPr="00CC774D">
              <w:rPr>
                <w:bCs/>
                <w:sz w:val="20"/>
                <w:szCs w:val="20"/>
              </w:rPr>
              <w:t>ментированного  обсуждения  и  решения  пр</w:t>
            </w:r>
            <w:r w:rsidRPr="00CC774D">
              <w:rPr>
                <w:bCs/>
                <w:sz w:val="20"/>
                <w:szCs w:val="20"/>
              </w:rPr>
              <w:t>о</w:t>
            </w:r>
            <w:r w:rsidRPr="00CC774D">
              <w:rPr>
                <w:bCs/>
                <w:sz w:val="20"/>
                <w:szCs w:val="20"/>
              </w:rPr>
              <w:t>блем мировоззренческого,  общественного  и  личностного  характера</w:t>
            </w:r>
            <w:r>
              <w:rPr>
                <w:bCs/>
                <w:sz w:val="20"/>
                <w:szCs w:val="20"/>
              </w:rPr>
              <w:t>.</w:t>
            </w:r>
          </w:p>
        </w:tc>
      </w:tr>
      <w:tr w:rsidR="00E634AD" w:rsidRPr="00CC774D" w:rsidTr="00055C3D">
        <w:trPr>
          <w:trHeight w:val="1779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pStyle w:val="ac"/>
              <w:ind w:left="0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ИД-2</w:t>
            </w:r>
            <w:r w:rsidRPr="00CC774D">
              <w:rPr>
                <w:sz w:val="20"/>
                <w:szCs w:val="20"/>
                <w:vertAlign w:val="subscript"/>
              </w:rPr>
              <w:t xml:space="preserve"> УК-5</w:t>
            </w:r>
            <w:proofErr w:type="gramStart"/>
            <w:r w:rsidRPr="00CC774D">
              <w:rPr>
                <w:sz w:val="20"/>
                <w:szCs w:val="20"/>
              </w:rPr>
              <w:t xml:space="preserve">  Д</w:t>
            </w:r>
            <w:proofErr w:type="gramEnd"/>
            <w:r w:rsidRPr="00CC774D">
              <w:rPr>
                <w:sz w:val="20"/>
                <w:szCs w:val="20"/>
              </w:rPr>
              <w:t>емонстр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рует уважительное отношение к истор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 xml:space="preserve">ческому наследию и </w:t>
            </w:r>
            <w:proofErr w:type="spellStart"/>
            <w:r w:rsidRPr="00CC774D">
              <w:rPr>
                <w:sz w:val="20"/>
                <w:szCs w:val="20"/>
              </w:rPr>
              <w:t>социокультурным</w:t>
            </w:r>
            <w:proofErr w:type="spellEnd"/>
            <w:r w:rsidRPr="00CC774D">
              <w:rPr>
                <w:sz w:val="20"/>
                <w:szCs w:val="20"/>
              </w:rPr>
              <w:t xml:space="preserve"> традициям различных социальных групп, опирающееся на зн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ние этапов историч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ского развития Ро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сии (включая осно</w:t>
            </w:r>
            <w:r w:rsidRPr="00CC774D">
              <w:rPr>
                <w:sz w:val="20"/>
                <w:szCs w:val="20"/>
              </w:rPr>
              <w:t>в</w:t>
            </w:r>
            <w:r w:rsidRPr="00CC774D">
              <w:rPr>
                <w:sz w:val="20"/>
                <w:szCs w:val="20"/>
              </w:rPr>
              <w:t>ные события, осно</w:t>
            </w:r>
            <w:r w:rsidRPr="00CC774D">
              <w:rPr>
                <w:sz w:val="20"/>
                <w:szCs w:val="20"/>
              </w:rPr>
              <w:t>в</w:t>
            </w:r>
            <w:r w:rsidRPr="00CC774D">
              <w:rPr>
                <w:sz w:val="20"/>
                <w:szCs w:val="20"/>
              </w:rPr>
              <w:t>ных исторических деятелей) в контексте мировой истории и ряда культурных тр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диций мира (в зав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симости от среды и задач образования), включая мировые религии, филосо</w:t>
            </w:r>
            <w:r w:rsidRPr="00CC774D">
              <w:rPr>
                <w:sz w:val="20"/>
                <w:szCs w:val="20"/>
              </w:rPr>
              <w:t>ф</w:t>
            </w:r>
            <w:r w:rsidRPr="00CC774D">
              <w:rPr>
                <w:sz w:val="20"/>
                <w:szCs w:val="20"/>
              </w:rPr>
              <w:t>ские и этические уч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ния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4AD" w:rsidRPr="00CC774D" w:rsidRDefault="00E634AD" w:rsidP="00055C3D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CC774D">
              <w:rPr>
                <w:b/>
                <w:sz w:val="20"/>
                <w:szCs w:val="20"/>
              </w:rPr>
              <w:t>Знать:</w:t>
            </w:r>
            <w:r w:rsidRPr="00CC774D">
              <w:rPr>
                <w:bCs/>
                <w:sz w:val="20"/>
                <w:szCs w:val="20"/>
              </w:rPr>
              <w:t xml:space="preserve">  достижения,  изобретения,  открытия  и  свершения, связанные  с  развитием  русской  земли  и  российской  цивилизации</w:t>
            </w:r>
            <w:r>
              <w:rPr>
                <w:bCs/>
                <w:sz w:val="20"/>
                <w:szCs w:val="20"/>
              </w:rPr>
              <w:t>,</w:t>
            </w:r>
            <w:r w:rsidRPr="00CC774D">
              <w:rPr>
                <w:bCs/>
                <w:sz w:val="20"/>
                <w:szCs w:val="20"/>
              </w:rPr>
              <w:t xml:space="preserve"> ценностные принципы российской цивилизации (такие как многообразие, суверенность, согласие,  доверие  и  созидание),  а  также  перспективные  ценностные ориентиры  российского цивилизационного  ра</w:t>
            </w:r>
            <w:r w:rsidRPr="00CC774D">
              <w:rPr>
                <w:bCs/>
                <w:sz w:val="20"/>
                <w:szCs w:val="20"/>
              </w:rPr>
              <w:t>з</w:t>
            </w:r>
            <w:r w:rsidRPr="00CC774D">
              <w:rPr>
                <w:bCs/>
                <w:sz w:val="20"/>
                <w:szCs w:val="20"/>
              </w:rPr>
              <w:t>вития  (такие  как стабильность, миссия, ответс</w:t>
            </w:r>
            <w:r w:rsidRPr="00CC774D">
              <w:rPr>
                <w:bCs/>
                <w:sz w:val="20"/>
                <w:szCs w:val="20"/>
              </w:rPr>
              <w:t>т</w:t>
            </w:r>
            <w:r w:rsidRPr="00CC774D">
              <w:rPr>
                <w:bCs/>
                <w:sz w:val="20"/>
                <w:szCs w:val="20"/>
              </w:rPr>
              <w:t>венность и справедливость</w:t>
            </w:r>
            <w:proofErr w:type="gramEnd"/>
          </w:p>
          <w:p w:rsidR="00E634AD" w:rsidRDefault="00E634AD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Уметь:</w:t>
            </w:r>
            <w:r w:rsidRPr="00CC774D">
              <w:rPr>
                <w:iCs/>
                <w:sz w:val="20"/>
                <w:szCs w:val="20"/>
              </w:rPr>
              <w:t xml:space="preserve"> </w:t>
            </w:r>
            <w:r w:rsidRPr="00CC774D">
              <w:rPr>
                <w:bCs/>
                <w:sz w:val="20"/>
                <w:szCs w:val="20"/>
              </w:rPr>
              <w:t>воспринимать  актуальные  соц</w:t>
            </w:r>
            <w:r>
              <w:rPr>
                <w:bCs/>
                <w:sz w:val="20"/>
                <w:szCs w:val="20"/>
              </w:rPr>
              <w:t>иальные  и  культурные  различия</w:t>
            </w:r>
            <w:r w:rsidRPr="00CC774D">
              <w:rPr>
                <w:bCs/>
                <w:sz w:val="20"/>
                <w:szCs w:val="20"/>
              </w:rPr>
              <w:t>, уважительно  и  бережно  относиться  к  историческому  наследию  и кул</w:t>
            </w:r>
            <w:r w:rsidRPr="00CC774D"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турным  традициям.</w:t>
            </w:r>
          </w:p>
          <w:p w:rsidR="00E634AD" w:rsidRPr="00CC774D" w:rsidRDefault="00E634AD" w:rsidP="00055C3D">
            <w:pPr>
              <w:tabs>
                <w:tab w:val="left" w:pos="407"/>
              </w:tabs>
              <w:jc w:val="both"/>
              <w:rPr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Владеть: </w:t>
            </w:r>
            <w:r w:rsidRPr="00CC774D">
              <w:rPr>
                <w:sz w:val="20"/>
                <w:szCs w:val="20"/>
              </w:rPr>
              <w:t xml:space="preserve"> </w:t>
            </w:r>
            <w:r w:rsidRPr="00CC774D">
              <w:rPr>
                <w:bCs/>
                <w:sz w:val="20"/>
                <w:szCs w:val="20"/>
              </w:rPr>
              <w:t>навыками  осознанного  выбора  це</w:t>
            </w:r>
            <w:r w:rsidRPr="00CC774D">
              <w:rPr>
                <w:bCs/>
                <w:sz w:val="20"/>
                <w:szCs w:val="20"/>
              </w:rPr>
              <w:t>н</w:t>
            </w:r>
            <w:r w:rsidRPr="00CC774D">
              <w:rPr>
                <w:bCs/>
                <w:sz w:val="20"/>
                <w:szCs w:val="20"/>
              </w:rPr>
              <w:t>ностных  ориентиров  и  гражданской позиции;  развитым чувством  гражданственности  и  па</w:t>
            </w:r>
            <w:r w:rsidRPr="00CC774D">
              <w:rPr>
                <w:bCs/>
                <w:sz w:val="20"/>
                <w:szCs w:val="20"/>
              </w:rPr>
              <w:t>т</w:t>
            </w:r>
            <w:r w:rsidRPr="00CC774D">
              <w:rPr>
                <w:bCs/>
                <w:sz w:val="20"/>
                <w:szCs w:val="20"/>
              </w:rPr>
              <w:t>риотизма,  навыками  самостоятельного критич</w:t>
            </w:r>
            <w:r w:rsidRPr="00CC774D">
              <w:rPr>
                <w:bCs/>
                <w:sz w:val="20"/>
                <w:szCs w:val="20"/>
              </w:rPr>
              <w:t>е</w:t>
            </w:r>
            <w:r w:rsidRPr="00CC774D">
              <w:rPr>
                <w:bCs/>
                <w:sz w:val="20"/>
                <w:szCs w:val="20"/>
              </w:rPr>
              <w:t>ского мышления.</w:t>
            </w:r>
          </w:p>
        </w:tc>
      </w:tr>
      <w:tr w:rsidR="00E634AD" w:rsidRPr="00CC774D" w:rsidTr="00055C3D">
        <w:trPr>
          <w:trHeight w:val="1779"/>
        </w:trPr>
        <w:tc>
          <w:tcPr>
            <w:tcW w:w="9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pStyle w:val="ac"/>
              <w:ind w:left="0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shd w:val="clear" w:color="auto" w:fill="FFFFFF"/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ИД-3</w:t>
            </w:r>
            <w:r w:rsidRPr="00CC774D">
              <w:rPr>
                <w:sz w:val="20"/>
                <w:szCs w:val="20"/>
                <w:vertAlign w:val="subscript"/>
              </w:rPr>
              <w:t xml:space="preserve"> УК-5</w:t>
            </w:r>
            <w:r w:rsidRPr="00CC774D">
              <w:rPr>
                <w:sz w:val="20"/>
                <w:szCs w:val="20"/>
              </w:rPr>
              <w:t xml:space="preserve">   Умеет </w:t>
            </w:r>
            <w:proofErr w:type="spellStart"/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дискриминационно</w:t>
            </w:r>
            <w:proofErr w:type="spellEnd"/>
            <w:r w:rsidRPr="00CC774D">
              <w:rPr>
                <w:sz w:val="20"/>
                <w:szCs w:val="20"/>
              </w:rPr>
              <w:t xml:space="preserve"> и конструктивно вза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модействовать с людьми с учетом их социокультурных особенностей в целях успешного выполн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ния профессионал</w:t>
            </w:r>
            <w:r w:rsidRPr="00CC774D">
              <w:rPr>
                <w:sz w:val="20"/>
                <w:szCs w:val="20"/>
              </w:rPr>
              <w:t>ь</w:t>
            </w:r>
            <w:r w:rsidRPr="00CC774D">
              <w:rPr>
                <w:sz w:val="20"/>
                <w:szCs w:val="20"/>
              </w:rPr>
              <w:t>ных задач и усиления социальной интегр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ции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4AD" w:rsidRPr="00CC774D" w:rsidRDefault="00E634AD" w:rsidP="00055C3D">
            <w:pPr>
              <w:tabs>
                <w:tab w:val="left" w:pos="142"/>
              </w:tabs>
              <w:jc w:val="both"/>
              <w:rPr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Знать</w:t>
            </w:r>
            <w:r w:rsidRPr="00CC774D">
              <w:rPr>
                <w:sz w:val="20"/>
                <w:szCs w:val="20"/>
              </w:rPr>
              <w:t>: основные правила социальной и профе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сиональной коммуникации</w:t>
            </w:r>
          </w:p>
          <w:p w:rsidR="00E634AD" w:rsidRPr="00CC774D" w:rsidRDefault="00E634AD" w:rsidP="00055C3D">
            <w:pPr>
              <w:tabs>
                <w:tab w:val="left" w:pos="142"/>
              </w:tabs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Уметь</w:t>
            </w:r>
            <w:r w:rsidRPr="00CC774D">
              <w:rPr>
                <w:sz w:val="20"/>
                <w:szCs w:val="20"/>
              </w:rPr>
              <w:t>: применять навыки интеграционной ада</w:t>
            </w:r>
            <w:r w:rsidRPr="00CC774D">
              <w:rPr>
                <w:sz w:val="20"/>
                <w:szCs w:val="20"/>
              </w:rPr>
              <w:t>п</w:t>
            </w:r>
            <w:r w:rsidRPr="00CC774D">
              <w:rPr>
                <w:sz w:val="20"/>
                <w:szCs w:val="20"/>
              </w:rPr>
              <w:t>тации в коллективе</w:t>
            </w:r>
          </w:p>
          <w:p w:rsidR="00E634AD" w:rsidRPr="00CC774D" w:rsidRDefault="00E634AD" w:rsidP="00055C3D">
            <w:pPr>
              <w:pStyle w:val="af2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774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Владеть:</w:t>
            </w:r>
            <w:r w:rsidRPr="00CC774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CC774D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навыками </w:t>
            </w:r>
            <w:proofErr w:type="spellStart"/>
            <w:r w:rsidRPr="00CC774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недискриминационного</w:t>
            </w:r>
            <w:proofErr w:type="spellEnd"/>
            <w:r w:rsidRPr="00CC774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конструктивного взаимодействия с людьми с уч</w:t>
            </w:r>
            <w:r w:rsidRPr="00CC774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CC774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том их социокультурных особенностей в целях успешного выполнения профессиональных задач и усиления социальной интеграции.</w:t>
            </w:r>
          </w:p>
          <w:p w:rsidR="00E634AD" w:rsidRPr="00CC774D" w:rsidRDefault="00E634AD" w:rsidP="00055C3D">
            <w:pPr>
              <w:jc w:val="both"/>
              <w:rPr>
                <w:b/>
                <w:sz w:val="20"/>
                <w:szCs w:val="20"/>
              </w:rPr>
            </w:pPr>
          </w:p>
        </w:tc>
      </w:tr>
    </w:tbl>
    <w:p w:rsidR="00E634AD" w:rsidRPr="00CC774D" w:rsidRDefault="00E634AD" w:rsidP="00E634AD">
      <w:pPr>
        <w:jc w:val="center"/>
        <w:rPr>
          <w:b/>
          <w:bCs/>
          <w:sz w:val="22"/>
          <w:szCs w:val="22"/>
        </w:rPr>
      </w:pPr>
      <w:r w:rsidRPr="00CC774D">
        <w:rPr>
          <w:b/>
          <w:bCs/>
        </w:rPr>
        <w:t xml:space="preserve">3. </w:t>
      </w:r>
      <w:r w:rsidRPr="00CC774D">
        <w:rPr>
          <w:b/>
          <w:bCs/>
          <w:sz w:val="22"/>
          <w:szCs w:val="22"/>
        </w:rPr>
        <w:t>Место дисциплины в структуре ОПОП:</w:t>
      </w:r>
    </w:p>
    <w:p w:rsidR="00E634AD" w:rsidRPr="00F367C8" w:rsidRDefault="00E634AD" w:rsidP="00E634AD">
      <w:pPr>
        <w:tabs>
          <w:tab w:val="left" w:pos="360"/>
        </w:tabs>
        <w:ind w:firstLine="709"/>
        <w:jc w:val="both"/>
        <w:rPr>
          <w:sz w:val="22"/>
          <w:szCs w:val="22"/>
          <w:lang w:eastAsia="en-US"/>
        </w:rPr>
      </w:pPr>
      <w:r w:rsidRPr="00CC774D">
        <w:rPr>
          <w:sz w:val="22"/>
          <w:szCs w:val="22"/>
        </w:rPr>
        <w:t>Дисциплина «Основы российской государственности»</w:t>
      </w:r>
      <w:r w:rsidRPr="00CC774D">
        <w:rPr>
          <w:b/>
          <w:sz w:val="22"/>
          <w:szCs w:val="22"/>
        </w:rPr>
        <w:t xml:space="preserve"> </w:t>
      </w:r>
      <w:r w:rsidRPr="00B44143">
        <w:rPr>
          <w:sz w:val="22"/>
          <w:szCs w:val="22"/>
        </w:rPr>
        <w:t xml:space="preserve">входит в обязательную  часть Блока 1 «Дисциплины (модули)», </w:t>
      </w:r>
      <w:proofErr w:type="gramStart"/>
      <w:r w:rsidRPr="00B44143">
        <w:rPr>
          <w:sz w:val="22"/>
          <w:szCs w:val="22"/>
        </w:rPr>
        <w:t>включенных</w:t>
      </w:r>
      <w:proofErr w:type="gramEnd"/>
      <w:r w:rsidRPr="00B44143">
        <w:rPr>
          <w:sz w:val="22"/>
          <w:szCs w:val="22"/>
        </w:rPr>
        <w:t xml:space="preserve"> </w:t>
      </w:r>
      <w:r w:rsidRPr="00B44143">
        <w:rPr>
          <w:spacing w:val="-2"/>
          <w:sz w:val="22"/>
          <w:szCs w:val="22"/>
        </w:rPr>
        <w:t xml:space="preserve"> в учебный план  направления  подготовки </w:t>
      </w:r>
      <w:r w:rsidRPr="00F367C8">
        <w:rPr>
          <w:sz w:val="22"/>
          <w:szCs w:val="22"/>
          <w:lang w:eastAsia="en-US"/>
        </w:rPr>
        <w:t xml:space="preserve">35.03.10  </w:t>
      </w:r>
      <w:r>
        <w:rPr>
          <w:sz w:val="22"/>
          <w:szCs w:val="22"/>
          <w:lang w:eastAsia="en-US"/>
        </w:rPr>
        <w:t xml:space="preserve">Ландшафтная архитектура, </w:t>
      </w:r>
      <w:r w:rsidRPr="00F367C8">
        <w:rPr>
          <w:sz w:val="22"/>
          <w:szCs w:val="22"/>
          <w:lang w:eastAsia="en-US"/>
        </w:rPr>
        <w:t>направленность  Садово-парковое и ландшафтное строительство.</w:t>
      </w:r>
    </w:p>
    <w:p w:rsidR="00E634AD" w:rsidRPr="00CC774D" w:rsidRDefault="00E634AD" w:rsidP="00E634AD">
      <w:pPr>
        <w:widowControl w:val="0"/>
        <w:numPr>
          <w:ilvl w:val="0"/>
          <w:numId w:val="31"/>
        </w:numPr>
        <w:autoSpaceDE w:val="0"/>
        <w:autoSpaceDN w:val="0"/>
        <w:adjustRightInd w:val="0"/>
        <w:ind w:left="0" w:firstLine="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Объем дисциплины (модуля) в зачетных единицах и в академических часах, выделенных на контактную работу обучающихся с преподавателем (по видам учебных занятий) и на с</w:t>
      </w:r>
      <w:r w:rsidRPr="00CC774D">
        <w:rPr>
          <w:b/>
          <w:sz w:val="22"/>
          <w:szCs w:val="22"/>
        </w:rPr>
        <w:t>а</w:t>
      </w:r>
      <w:r w:rsidRPr="00CC774D">
        <w:rPr>
          <w:b/>
          <w:sz w:val="22"/>
          <w:szCs w:val="22"/>
        </w:rPr>
        <w:t>мостоятельную работу обучающихся</w:t>
      </w:r>
    </w:p>
    <w:tbl>
      <w:tblPr>
        <w:tblW w:w="9768" w:type="dxa"/>
        <w:jc w:val="center"/>
        <w:tblInd w:w="-15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20"/>
        <w:gridCol w:w="2074"/>
        <w:gridCol w:w="2074"/>
      </w:tblGrid>
      <w:tr w:rsidR="0026092B" w:rsidRPr="00CC774D" w:rsidTr="0026092B">
        <w:trPr>
          <w:trHeight w:val="162"/>
          <w:jc w:val="center"/>
        </w:trPr>
        <w:tc>
          <w:tcPr>
            <w:tcW w:w="5620" w:type="dxa"/>
            <w:vMerge w:val="restart"/>
            <w:vAlign w:val="center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Учебные занятия</w:t>
            </w:r>
          </w:p>
        </w:tc>
        <w:tc>
          <w:tcPr>
            <w:tcW w:w="2074" w:type="dxa"/>
            <w:tcBorders>
              <w:bottom w:val="single" w:sz="4" w:space="0" w:color="auto"/>
            </w:tcBorders>
            <w:vAlign w:val="center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Очная форма обучения</w:t>
            </w:r>
          </w:p>
        </w:tc>
        <w:tc>
          <w:tcPr>
            <w:tcW w:w="2074" w:type="dxa"/>
            <w:tcBorders>
              <w:bottom w:val="single" w:sz="4" w:space="0" w:color="auto"/>
            </w:tcBorders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Заочная форма</w:t>
            </w:r>
          </w:p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 xml:space="preserve"> обучения</w:t>
            </w:r>
          </w:p>
        </w:tc>
      </w:tr>
      <w:tr w:rsidR="0026092B" w:rsidRPr="00CC774D" w:rsidTr="00C05CCA">
        <w:trPr>
          <w:trHeight w:val="293"/>
          <w:jc w:val="center"/>
        </w:trPr>
        <w:tc>
          <w:tcPr>
            <w:tcW w:w="5620" w:type="dxa"/>
            <w:vMerge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074" w:type="dxa"/>
            <w:tcBorders>
              <w:top w:val="single" w:sz="4" w:space="0" w:color="auto"/>
            </w:tcBorders>
            <w:vAlign w:val="center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right="-108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семестр</w:t>
            </w:r>
          </w:p>
        </w:tc>
        <w:tc>
          <w:tcPr>
            <w:tcW w:w="2074" w:type="dxa"/>
            <w:tcBorders>
              <w:top w:val="single" w:sz="4" w:space="0" w:color="auto"/>
            </w:tcBorders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165AA7">
              <w:rPr>
                <w:b/>
                <w:sz w:val="22"/>
                <w:szCs w:val="22"/>
              </w:rPr>
              <w:t>семестр</w:t>
            </w:r>
          </w:p>
        </w:tc>
      </w:tr>
      <w:tr w:rsidR="0026092B" w:rsidRPr="00CC774D" w:rsidTr="00C05CCA">
        <w:trPr>
          <w:trHeight w:val="139"/>
          <w:jc w:val="center"/>
        </w:trPr>
        <w:tc>
          <w:tcPr>
            <w:tcW w:w="5620" w:type="dxa"/>
            <w:vMerge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074" w:type="dxa"/>
            <w:tcBorders>
              <w:bottom w:val="single" w:sz="4" w:space="0" w:color="auto"/>
            </w:tcBorders>
            <w:vAlign w:val="center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right="-108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074" w:type="dxa"/>
            <w:tcBorders>
              <w:bottom w:val="single" w:sz="4" w:space="0" w:color="auto"/>
            </w:tcBorders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1</w:t>
            </w:r>
          </w:p>
        </w:tc>
      </w:tr>
      <w:tr w:rsidR="0026092B" w:rsidRPr="00CC774D" w:rsidTr="00C05CCA">
        <w:trPr>
          <w:trHeight w:val="185"/>
          <w:jc w:val="center"/>
        </w:trPr>
        <w:tc>
          <w:tcPr>
            <w:tcW w:w="5620" w:type="dxa"/>
            <w:vMerge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0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З.е</w:t>
            </w:r>
            <w:proofErr w:type="gramStart"/>
            <w:r w:rsidRPr="00CC774D">
              <w:rPr>
                <w:b/>
                <w:sz w:val="22"/>
                <w:szCs w:val="22"/>
              </w:rPr>
              <w:t>.ч</w:t>
            </w:r>
            <w:proofErr w:type="gramEnd"/>
            <w:r w:rsidRPr="00CC774D">
              <w:rPr>
                <w:b/>
                <w:sz w:val="22"/>
                <w:szCs w:val="22"/>
              </w:rPr>
              <w:t>асов</w:t>
            </w:r>
          </w:p>
        </w:tc>
        <w:tc>
          <w:tcPr>
            <w:tcW w:w="20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З.е</w:t>
            </w:r>
            <w:proofErr w:type="gramStart"/>
            <w:r w:rsidRPr="00165AA7">
              <w:rPr>
                <w:b/>
                <w:sz w:val="22"/>
                <w:szCs w:val="22"/>
              </w:rPr>
              <w:t>.ч</w:t>
            </w:r>
            <w:proofErr w:type="gramEnd"/>
            <w:r w:rsidRPr="00165AA7">
              <w:rPr>
                <w:b/>
                <w:sz w:val="22"/>
                <w:szCs w:val="22"/>
              </w:rPr>
              <w:t>асов</w:t>
            </w:r>
          </w:p>
        </w:tc>
      </w:tr>
      <w:tr w:rsidR="0026092B" w:rsidRPr="00CC774D" w:rsidTr="00C05CCA">
        <w:trPr>
          <w:trHeight w:val="128"/>
          <w:jc w:val="center"/>
        </w:trPr>
        <w:tc>
          <w:tcPr>
            <w:tcW w:w="5620" w:type="dxa"/>
            <w:tcBorders>
              <w:right w:val="single" w:sz="4" w:space="0" w:color="auto"/>
            </w:tcBorders>
          </w:tcPr>
          <w:p w:rsidR="0026092B" w:rsidRPr="00CC774D" w:rsidRDefault="0026092B" w:rsidP="00055C3D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ind w:left="27" w:firstLine="0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 xml:space="preserve">Контактная работа </w:t>
            </w:r>
            <w:proofErr w:type="spellStart"/>
            <w:r w:rsidRPr="00CC774D">
              <w:rPr>
                <w:b/>
                <w:sz w:val="22"/>
                <w:szCs w:val="22"/>
              </w:rPr>
              <w:t>з.е</w:t>
            </w:r>
            <w:proofErr w:type="spellEnd"/>
            <w:r w:rsidRPr="00CC774D">
              <w:rPr>
                <w:b/>
                <w:sz w:val="22"/>
                <w:szCs w:val="22"/>
              </w:rPr>
              <w:t xml:space="preserve">./час, </w:t>
            </w:r>
            <w:r w:rsidRPr="00CC774D">
              <w:rPr>
                <w:sz w:val="22"/>
                <w:szCs w:val="22"/>
              </w:rPr>
              <w:t>в том числе (час):</w:t>
            </w:r>
          </w:p>
        </w:tc>
        <w:tc>
          <w:tcPr>
            <w:tcW w:w="207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1,64/59</w:t>
            </w:r>
          </w:p>
        </w:tc>
        <w:tc>
          <w:tcPr>
            <w:tcW w:w="207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0,22/8</w:t>
            </w:r>
          </w:p>
        </w:tc>
      </w:tr>
      <w:tr w:rsidR="0026092B" w:rsidRPr="00CC774D" w:rsidTr="00C05CCA">
        <w:trPr>
          <w:trHeight w:val="70"/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лекции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140" w:right="-103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18</w:t>
            </w:r>
            <w:r>
              <w:rPr>
                <w:sz w:val="22"/>
                <w:szCs w:val="22"/>
              </w:rPr>
              <w:t>(4)*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(2)*</w:t>
            </w:r>
          </w:p>
        </w:tc>
      </w:tr>
      <w:tr w:rsidR="0026092B" w:rsidRPr="00CC774D" w:rsidTr="00C05CCA">
        <w:trPr>
          <w:trHeight w:val="200"/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практические занятия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140" w:right="-103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36</w:t>
            </w:r>
            <w:r>
              <w:rPr>
                <w:sz w:val="22"/>
                <w:szCs w:val="22"/>
              </w:rPr>
              <w:t>(4)*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(4)*</w:t>
            </w:r>
          </w:p>
        </w:tc>
      </w:tr>
      <w:tr w:rsidR="0026092B" w:rsidRPr="00CC774D" w:rsidTr="00C05CCA">
        <w:trPr>
          <w:trHeight w:val="299"/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групповые консультации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1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</w:t>
            </w:r>
          </w:p>
        </w:tc>
      </w:tr>
      <w:tr w:rsidR="0026092B" w:rsidRPr="00CC774D" w:rsidTr="00C05CCA">
        <w:trPr>
          <w:trHeight w:val="316"/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 xml:space="preserve">контрольные </w:t>
            </w:r>
            <w:proofErr w:type="spellStart"/>
            <w:r w:rsidRPr="00CC774D">
              <w:rPr>
                <w:sz w:val="22"/>
                <w:szCs w:val="22"/>
              </w:rPr>
              <w:t>балльно-рейтинговые</w:t>
            </w:r>
            <w:proofErr w:type="spellEnd"/>
            <w:r w:rsidRPr="00CC774D">
              <w:rPr>
                <w:sz w:val="22"/>
                <w:szCs w:val="22"/>
              </w:rPr>
              <w:t xml:space="preserve"> мероприятия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3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-</w:t>
            </w:r>
          </w:p>
        </w:tc>
      </w:tr>
      <w:tr w:rsidR="0026092B" w:rsidRPr="00CC774D" w:rsidTr="00C05CCA">
        <w:trPr>
          <w:trHeight w:val="316"/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 xml:space="preserve">промежуточная аттестация:  </w:t>
            </w:r>
            <w:r w:rsidRPr="00CC774D">
              <w:rPr>
                <w:b/>
                <w:sz w:val="22"/>
                <w:szCs w:val="22"/>
              </w:rPr>
              <w:t>зачет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1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</w:t>
            </w:r>
          </w:p>
        </w:tc>
      </w:tr>
      <w:tr w:rsidR="0026092B" w:rsidRPr="00CC774D" w:rsidTr="00C05CCA">
        <w:trPr>
          <w:trHeight w:val="345"/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left="63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 xml:space="preserve">2.Самостоятельная работа </w:t>
            </w:r>
            <w:proofErr w:type="spellStart"/>
            <w:r w:rsidRPr="00CC774D">
              <w:rPr>
                <w:b/>
                <w:sz w:val="22"/>
                <w:szCs w:val="22"/>
              </w:rPr>
              <w:t>з.е</w:t>
            </w:r>
            <w:proofErr w:type="spellEnd"/>
            <w:r w:rsidRPr="00CC774D">
              <w:rPr>
                <w:b/>
                <w:sz w:val="22"/>
                <w:szCs w:val="22"/>
              </w:rPr>
              <w:t xml:space="preserve">./час </w:t>
            </w:r>
            <w:r w:rsidRPr="00CC774D">
              <w:rPr>
                <w:sz w:val="22"/>
                <w:szCs w:val="22"/>
              </w:rPr>
              <w:t>в том числе (час):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0,36/13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1,78/64</w:t>
            </w:r>
          </w:p>
        </w:tc>
      </w:tr>
      <w:tr w:rsidR="0026092B" w:rsidRPr="00CC774D" w:rsidTr="00C05CCA">
        <w:trPr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right="-129" w:firstLine="63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самостоятельное изучение отдельных тем модуля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8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59</w:t>
            </w:r>
          </w:p>
        </w:tc>
      </w:tr>
      <w:tr w:rsidR="0026092B" w:rsidRPr="00CC774D" w:rsidTr="00C05CCA">
        <w:trPr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ind w:firstLine="63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подготовка к промежуточной аттестации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5</w:t>
            </w:r>
          </w:p>
        </w:tc>
        <w:tc>
          <w:tcPr>
            <w:tcW w:w="2074" w:type="dxa"/>
            <w:vAlign w:val="center"/>
          </w:tcPr>
          <w:p w:rsidR="0026092B" w:rsidRPr="00165AA7" w:rsidRDefault="0026092B" w:rsidP="00CB6B01">
            <w:pPr>
              <w:ind w:left="-94" w:right="-103"/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5</w:t>
            </w:r>
          </w:p>
        </w:tc>
      </w:tr>
      <w:tr w:rsidR="0026092B" w:rsidRPr="00CC774D" w:rsidTr="0026092B">
        <w:trPr>
          <w:trHeight w:val="107"/>
          <w:jc w:val="center"/>
        </w:trPr>
        <w:tc>
          <w:tcPr>
            <w:tcW w:w="5620" w:type="dxa"/>
          </w:tcPr>
          <w:p w:rsidR="0026092B" w:rsidRPr="00CC774D" w:rsidRDefault="0026092B" w:rsidP="00055C3D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 xml:space="preserve">Общая    трудоемкость </w:t>
            </w:r>
            <w:proofErr w:type="spellStart"/>
            <w:r w:rsidRPr="00CC774D">
              <w:rPr>
                <w:b/>
                <w:sz w:val="22"/>
                <w:szCs w:val="22"/>
              </w:rPr>
              <w:t>з.е</w:t>
            </w:r>
            <w:proofErr w:type="spellEnd"/>
            <w:r w:rsidRPr="00CC774D">
              <w:rPr>
                <w:b/>
                <w:sz w:val="22"/>
                <w:szCs w:val="22"/>
              </w:rPr>
              <w:t>./час</w:t>
            </w:r>
          </w:p>
        </w:tc>
        <w:tc>
          <w:tcPr>
            <w:tcW w:w="2074" w:type="dxa"/>
            <w:vAlign w:val="center"/>
          </w:tcPr>
          <w:p w:rsidR="0026092B" w:rsidRPr="00CC774D" w:rsidRDefault="0026092B" w:rsidP="00055C3D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2/72</w:t>
            </w:r>
          </w:p>
        </w:tc>
        <w:tc>
          <w:tcPr>
            <w:tcW w:w="2074" w:type="dxa"/>
          </w:tcPr>
          <w:p w:rsidR="0026092B" w:rsidRPr="00165AA7" w:rsidRDefault="0026092B" w:rsidP="00CB6B01">
            <w:pPr>
              <w:jc w:val="center"/>
            </w:pPr>
            <w:r w:rsidRPr="00165AA7">
              <w:rPr>
                <w:b/>
                <w:sz w:val="22"/>
                <w:szCs w:val="22"/>
              </w:rPr>
              <w:t>2/72</w:t>
            </w:r>
          </w:p>
        </w:tc>
      </w:tr>
    </w:tbl>
    <w:p w:rsidR="00E634AD" w:rsidRPr="00CC774D" w:rsidRDefault="00E634AD" w:rsidP="00E634AD">
      <w:pPr>
        <w:widowControl w:val="0"/>
        <w:autoSpaceDE w:val="0"/>
        <w:autoSpaceDN w:val="0"/>
        <w:adjustRightInd w:val="0"/>
        <w:rPr>
          <w:i/>
          <w:sz w:val="22"/>
          <w:szCs w:val="22"/>
        </w:rPr>
      </w:pPr>
      <w:r w:rsidRPr="00CC774D">
        <w:rPr>
          <w:i/>
          <w:sz w:val="22"/>
          <w:szCs w:val="22"/>
        </w:rPr>
        <w:t>()* - занятия, проводимые в интерактивных формах.</w:t>
      </w:r>
    </w:p>
    <w:p w:rsidR="00E634AD" w:rsidRPr="00CC774D" w:rsidRDefault="00E634AD" w:rsidP="00E634AD">
      <w:pPr>
        <w:jc w:val="both"/>
        <w:rPr>
          <w:b/>
          <w:sz w:val="22"/>
          <w:szCs w:val="22"/>
        </w:rPr>
      </w:pPr>
    </w:p>
    <w:p w:rsidR="00E634AD" w:rsidRPr="00CC774D" w:rsidRDefault="00E634AD" w:rsidP="00E634AD">
      <w:pPr>
        <w:widowControl w:val="0"/>
        <w:autoSpaceDE w:val="0"/>
        <w:autoSpaceDN w:val="0"/>
        <w:adjustRightInd w:val="0"/>
        <w:spacing w:after="12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4.1.Содержание дисциплины (модуля) структурированное по темам (разделам) с указанием отведенных на них количества часов и видов учебных занятий (очная форма обучения)</w:t>
      </w:r>
    </w:p>
    <w:tbl>
      <w:tblPr>
        <w:tblW w:w="9432" w:type="dxa"/>
        <w:jc w:val="center"/>
        <w:tblInd w:w="-1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09"/>
        <w:gridCol w:w="1701"/>
        <w:gridCol w:w="888"/>
        <w:gridCol w:w="1134"/>
      </w:tblGrid>
      <w:tr w:rsidR="00E634AD" w:rsidRPr="00CC774D" w:rsidTr="00055C3D">
        <w:trPr>
          <w:cantSplit/>
          <w:jc w:val="center"/>
        </w:trPr>
        <w:tc>
          <w:tcPr>
            <w:tcW w:w="5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5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Аудиторные занятия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СР</w:t>
            </w:r>
          </w:p>
        </w:tc>
      </w:tr>
      <w:tr w:rsidR="00E634AD" w:rsidRPr="00CC774D" w:rsidTr="00055C3D">
        <w:trPr>
          <w:trHeight w:val="482"/>
          <w:jc w:val="center"/>
        </w:trPr>
        <w:tc>
          <w:tcPr>
            <w:tcW w:w="5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widowControl w:val="0"/>
              <w:autoSpaceDE w:val="0"/>
              <w:autoSpaceDN w:val="0"/>
              <w:adjustRightInd w:val="0"/>
              <w:ind w:firstLine="720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Прак.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proofErr w:type="spellStart"/>
            <w:r w:rsidRPr="00CC774D">
              <w:rPr>
                <w:b/>
                <w:sz w:val="22"/>
                <w:szCs w:val="22"/>
              </w:rPr>
              <w:t>Сам</w:t>
            </w:r>
            <w:proofErr w:type="gramStart"/>
            <w:r w:rsidRPr="00CC774D">
              <w:rPr>
                <w:b/>
                <w:sz w:val="22"/>
                <w:szCs w:val="22"/>
              </w:rPr>
              <w:t>.и</w:t>
            </w:r>
            <w:proofErr w:type="gramEnd"/>
            <w:r w:rsidRPr="00CC774D">
              <w:rPr>
                <w:b/>
                <w:sz w:val="22"/>
                <w:szCs w:val="22"/>
              </w:rPr>
              <w:t>зуч</w:t>
            </w:r>
            <w:proofErr w:type="spellEnd"/>
            <w:r w:rsidRPr="00CC774D">
              <w:rPr>
                <w:b/>
                <w:sz w:val="22"/>
                <w:szCs w:val="22"/>
              </w:rPr>
              <w:t>. отд.тем</w:t>
            </w:r>
          </w:p>
        </w:tc>
      </w:tr>
      <w:tr w:rsidR="00E634AD" w:rsidRPr="00CC774D" w:rsidTr="00055C3D">
        <w:trPr>
          <w:jc w:val="center"/>
        </w:trPr>
        <w:tc>
          <w:tcPr>
            <w:tcW w:w="5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Раздел 1. Что такое Россия?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2(2)*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6(2)*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1</w:t>
            </w:r>
          </w:p>
        </w:tc>
      </w:tr>
      <w:tr w:rsidR="00E634AD" w:rsidRPr="00CC774D" w:rsidTr="00055C3D">
        <w:trPr>
          <w:jc w:val="center"/>
        </w:trPr>
        <w:tc>
          <w:tcPr>
            <w:tcW w:w="5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Раздел 2. Российское  государство-цивилизация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1</w:t>
            </w:r>
          </w:p>
        </w:tc>
      </w:tr>
      <w:tr w:rsidR="00E634AD" w:rsidRPr="00CC774D" w:rsidTr="00055C3D">
        <w:trPr>
          <w:jc w:val="center"/>
        </w:trPr>
        <w:tc>
          <w:tcPr>
            <w:tcW w:w="5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Раздел 3. Российское  мировоззрение и ценности росси</w:t>
            </w:r>
            <w:r w:rsidRPr="00CC774D">
              <w:rPr>
                <w:bCs/>
                <w:sz w:val="22"/>
                <w:szCs w:val="22"/>
              </w:rPr>
              <w:t>й</w:t>
            </w:r>
            <w:r w:rsidRPr="00CC774D">
              <w:rPr>
                <w:bCs/>
                <w:sz w:val="22"/>
                <w:szCs w:val="22"/>
              </w:rPr>
              <w:t xml:space="preserve">ской цивилизации.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2</w:t>
            </w:r>
          </w:p>
        </w:tc>
      </w:tr>
      <w:tr w:rsidR="00E634AD" w:rsidRPr="00CC774D" w:rsidTr="00055C3D">
        <w:trPr>
          <w:jc w:val="center"/>
        </w:trPr>
        <w:tc>
          <w:tcPr>
            <w:tcW w:w="5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Раздел 4. Политическое  устройство России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6(2)*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2</w:t>
            </w:r>
          </w:p>
        </w:tc>
      </w:tr>
      <w:tr w:rsidR="00E634AD" w:rsidRPr="00CC774D" w:rsidTr="00055C3D">
        <w:trPr>
          <w:jc w:val="center"/>
        </w:trPr>
        <w:tc>
          <w:tcPr>
            <w:tcW w:w="5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Раздел 5. Вызовы  будущего  развитие страны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4(2)*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2</w:t>
            </w:r>
          </w:p>
        </w:tc>
      </w:tr>
      <w:tr w:rsidR="00E634AD" w:rsidRPr="00CC774D" w:rsidTr="00055C3D">
        <w:trPr>
          <w:trHeight w:val="70"/>
          <w:jc w:val="center"/>
        </w:trPr>
        <w:tc>
          <w:tcPr>
            <w:tcW w:w="5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keepNext/>
              <w:widowControl w:val="0"/>
              <w:autoSpaceDE w:val="0"/>
              <w:autoSpaceDN w:val="0"/>
              <w:adjustRightInd w:val="0"/>
              <w:outlineLvl w:val="2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Итого по дисциплине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36(4</w:t>
            </w:r>
            <w:r w:rsidRPr="00CC774D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8</w:t>
            </w:r>
          </w:p>
        </w:tc>
      </w:tr>
    </w:tbl>
    <w:p w:rsidR="00E634AD" w:rsidRPr="00CC774D" w:rsidRDefault="00E634AD" w:rsidP="00E634AD">
      <w:pPr>
        <w:jc w:val="both"/>
        <w:rPr>
          <w:b/>
          <w:sz w:val="20"/>
          <w:szCs w:val="20"/>
        </w:rPr>
      </w:pPr>
      <w:r w:rsidRPr="00CC774D">
        <w:rPr>
          <w:b/>
          <w:sz w:val="20"/>
          <w:szCs w:val="20"/>
        </w:rPr>
        <w:t>()* - занятия, проводимые в интерактивной форме</w:t>
      </w:r>
    </w:p>
    <w:p w:rsidR="0026092B" w:rsidRPr="00165AA7" w:rsidRDefault="0026092B" w:rsidP="0026092B">
      <w:pPr>
        <w:jc w:val="center"/>
        <w:rPr>
          <w:b/>
          <w:sz w:val="22"/>
          <w:szCs w:val="22"/>
        </w:rPr>
      </w:pPr>
      <w:r w:rsidRPr="00165AA7">
        <w:rPr>
          <w:b/>
          <w:sz w:val="22"/>
          <w:szCs w:val="22"/>
        </w:rPr>
        <w:t xml:space="preserve">4.2. Содержания дисциплины (модуля) </w:t>
      </w:r>
      <w:proofErr w:type="gramStart"/>
      <w:r w:rsidRPr="00165AA7">
        <w:rPr>
          <w:b/>
          <w:sz w:val="22"/>
          <w:szCs w:val="22"/>
        </w:rPr>
        <w:t>структурированное</w:t>
      </w:r>
      <w:proofErr w:type="gramEnd"/>
      <w:r w:rsidRPr="00165AA7">
        <w:rPr>
          <w:b/>
          <w:sz w:val="22"/>
          <w:szCs w:val="22"/>
        </w:rPr>
        <w:t xml:space="preserve"> по темам (разделам)  с указанием отведенного на них количества часов и видов учебных занятий (заочная форма обучения)</w:t>
      </w:r>
    </w:p>
    <w:tbl>
      <w:tblPr>
        <w:tblW w:w="9589" w:type="dxa"/>
        <w:jc w:val="center"/>
        <w:tblInd w:w="-1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903"/>
        <w:gridCol w:w="1507"/>
        <w:gridCol w:w="1045"/>
        <w:gridCol w:w="1134"/>
      </w:tblGrid>
      <w:tr w:rsidR="0026092B" w:rsidRPr="00165AA7" w:rsidTr="00CB6B01">
        <w:trPr>
          <w:cantSplit/>
          <w:jc w:val="center"/>
        </w:trPr>
        <w:tc>
          <w:tcPr>
            <w:tcW w:w="5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Аудиторные занятия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СР</w:t>
            </w:r>
          </w:p>
        </w:tc>
      </w:tr>
      <w:tr w:rsidR="0026092B" w:rsidRPr="00165AA7" w:rsidTr="00CB6B01">
        <w:trPr>
          <w:trHeight w:val="482"/>
          <w:jc w:val="center"/>
        </w:trPr>
        <w:tc>
          <w:tcPr>
            <w:tcW w:w="59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ind w:firstLine="720"/>
              <w:rPr>
                <w:sz w:val="22"/>
                <w:szCs w:val="22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Прак.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proofErr w:type="spellStart"/>
            <w:r w:rsidRPr="00165AA7">
              <w:rPr>
                <w:b/>
                <w:sz w:val="22"/>
                <w:szCs w:val="22"/>
              </w:rPr>
              <w:t>Сам</w:t>
            </w:r>
            <w:proofErr w:type="gramStart"/>
            <w:r w:rsidRPr="00165AA7">
              <w:rPr>
                <w:b/>
                <w:sz w:val="22"/>
                <w:szCs w:val="22"/>
              </w:rPr>
              <w:t>.и</w:t>
            </w:r>
            <w:proofErr w:type="gramEnd"/>
            <w:r w:rsidRPr="00165AA7">
              <w:rPr>
                <w:b/>
                <w:sz w:val="22"/>
                <w:szCs w:val="22"/>
              </w:rPr>
              <w:t>зуч</w:t>
            </w:r>
            <w:proofErr w:type="spellEnd"/>
            <w:r w:rsidRPr="00165AA7">
              <w:rPr>
                <w:b/>
                <w:sz w:val="22"/>
                <w:szCs w:val="22"/>
              </w:rPr>
              <w:t>. отд.тем</w:t>
            </w:r>
          </w:p>
        </w:tc>
      </w:tr>
      <w:tr w:rsidR="0026092B" w:rsidRPr="00165AA7" w:rsidTr="00CB6B01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Pr="00165AA7" w:rsidRDefault="0026092B" w:rsidP="00CB6B01">
            <w:pPr>
              <w:rPr>
                <w:bCs/>
                <w:sz w:val="22"/>
                <w:szCs w:val="22"/>
              </w:rPr>
            </w:pPr>
            <w:r w:rsidRPr="00165AA7">
              <w:rPr>
                <w:bCs/>
                <w:sz w:val="22"/>
                <w:szCs w:val="22"/>
              </w:rPr>
              <w:t>Раздел 1. Что такое Россия?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0,5</w:t>
            </w:r>
            <w:r>
              <w:rPr>
                <w:sz w:val="22"/>
                <w:szCs w:val="22"/>
              </w:rPr>
              <w:t>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(1)*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11</w:t>
            </w:r>
          </w:p>
        </w:tc>
      </w:tr>
      <w:tr w:rsidR="0026092B" w:rsidRPr="00165AA7" w:rsidTr="00CB6B01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Pr="00165AA7" w:rsidRDefault="0026092B" w:rsidP="00CB6B01">
            <w:pPr>
              <w:jc w:val="both"/>
              <w:rPr>
                <w:bCs/>
                <w:sz w:val="22"/>
                <w:szCs w:val="22"/>
              </w:rPr>
            </w:pPr>
            <w:r w:rsidRPr="00165AA7">
              <w:rPr>
                <w:bCs/>
                <w:sz w:val="22"/>
                <w:szCs w:val="22"/>
              </w:rPr>
              <w:t>Раздел 2. Российское  государство-цивилизация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0,5</w:t>
            </w:r>
            <w:r>
              <w:rPr>
                <w:sz w:val="22"/>
                <w:szCs w:val="22"/>
              </w:rPr>
              <w:t>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</w:tr>
      <w:tr w:rsidR="0026092B" w:rsidRPr="00165AA7" w:rsidTr="00E53DD3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Pr="00165AA7" w:rsidRDefault="0026092B" w:rsidP="00CB6B01">
            <w:pPr>
              <w:jc w:val="both"/>
              <w:rPr>
                <w:bCs/>
                <w:sz w:val="22"/>
                <w:szCs w:val="22"/>
              </w:rPr>
            </w:pPr>
            <w:r w:rsidRPr="00165AA7">
              <w:rPr>
                <w:bCs/>
                <w:sz w:val="22"/>
                <w:szCs w:val="22"/>
              </w:rPr>
              <w:t>Раздел 3. Российское  мировоззрение и ценности росси</w:t>
            </w:r>
            <w:r w:rsidRPr="00165AA7">
              <w:rPr>
                <w:bCs/>
                <w:sz w:val="22"/>
                <w:szCs w:val="22"/>
              </w:rPr>
              <w:t>й</w:t>
            </w:r>
            <w:r w:rsidRPr="00165AA7">
              <w:rPr>
                <w:bCs/>
                <w:sz w:val="22"/>
                <w:szCs w:val="22"/>
              </w:rPr>
              <w:t xml:space="preserve">ской цивилизации. 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Default="0026092B" w:rsidP="0026092B">
            <w:pPr>
              <w:jc w:val="center"/>
            </w:pPr>
            <w:r w:rsidRPr="008F49D0">
              <w:rPr>
                <w:sz w:val="22"/>
                <w:szCs w:val="22"/>
              </w:rPr>
              <w:t>0,5(0,5)*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</w:tr>
      <w:tr w:rsidR="0026092B" w:rsidRPr="00165AA7" w:rsidTr="00E53DD3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Pr="00165AA7" w:rsidRDefault="0026092B" w:rsidP="00CB6B01">
            <w:pPr>
              <w:jc w:val="both"/>
              <w:rPr>
                <w:bCs/>
                <w:sz w:val="22"/>
                <w:szCs w:val="22"/>
              </w:rPr>
            </w:pPr>
            <w:r w:rsidRPr="00165AA7">
              <w:rPr>
                <w:bCs/>
                <w:sz w:val="22"/>
                <w:szCs w:val="22"/>
              </w:rPr>
              <w:t>Раздел 4. Политическое  устройство России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Default="0026092B" w:rsidP="0026092B">
            <w:pPr>
              <w:jc w:val="center"/>
            </w:pPr>
            <w:r w:rsidRPr="008F49D0">
              <w:rPr>
                <w:sz w:val="22"/>
                <w:szCs w:val="22"/>
              </w:rPr>
              <w:t>0,5(0,5)*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0,5</w:t>
            </w:r>
            <w:r>
              <w:rPr>
                <w:sz w:val="22"/>
                <w:szCs w:val="22"/>
              </w:rPr>
              <w:t>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</w:tr>
      <w:tr w:rsidR="0026092B" w:rsidRPr="00165AA7" w:rsidTr="00E53DD3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Pr="00165AA7" w:rsidRDefault="0026092B" w:rsidP="00CB6B01">
            <w:pPr>
              <w:rPr>
                <w:bCs/>
                <w:sz w:val="22"/>
                <w:szCs w:val="22"/>
              </w:rPr>
            </w:pPr>
            <w:r w:rsidRPr="00165AA7">
              <w:rPr>
                <w:bCs/>
                <w:sz w:val="22"/>
                <w:szCs w:val="22"/>
              </w:rPr>
              <w:t>Раздел 5. Вызовы  будущего  развитие страны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Default="0026092B" w:rsidP="0026092B">
            <w:pPr>
              <w:jc w:val="center"/>
            </w:pPr>
            <w:r w:rsidRPr="008F49D0">
              <w:rPr>
                <w:sz w:val="22"/>
                <w:szCs w:val="22"/>
              </w:rPr>
              <w:t>0,5(0,5)*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(1)*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</w:tr>
      <w:tr w:rsidR="0026092B" w:rsidRPr="00165AA7" w:rsidTr="00CB6B01">
        <w:trPr>
          <w:trHeight w:val="70"/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092B" w:rsidRPr="00165AA7" w:rsidRDefault="0026092B" w:rsidP="00CB6B01">
            <w:pPr>
              <w:keepNext/>
              <w:widowControl w:val="0"/>
              <w:autoSpaceDE w:val="0"/>
              <w:autoSpaceDN w:val="0"/>
              <w:adjustRightInd w:val="0"/>
              <w:outlineLvl w:val="2"/>
              <w:rPr>
                <w:b/>
                <w:bCs/>
                <w:sz w:val="22"/>
                <w:szCs w:val="22"/>
              </w:rPr>
            </w:pPr>
            <w:r w:rsidRPr="00165AA7">
              <w:rPr>
                <w:b/>
                <w:bCs/>
                <w:sz w:val="22"/>
                <w:szCs w:val="22"/>
              </w:rPr>
              <w:t>Итого по дисциплине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2</w:t>
            </w:r>
            <w:r>
              <w:rPr>
                <w:b/>
                <w:sz w:val="22"/>
                <w:szCs w:val="22"/>
              </w:rPr>
              <w:t>(2)*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4</w:t>
            </w:r>
            <w:r>
              <w:rPr>
                <w:b/>
                <w:sz w:val="22"/>
                <w:szCs w:val="22"/>
              </w:rPr>
              <w:t>(4)*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59</w:t>
            </w:r>
          </w:p>
        </w:tc>
      </w:tr>
    </w:tbl>
    <w:p w:rsidR="0026092B" w:rsidRPr="00165AA7" w:rsidRDefault="0026092B" w:rsidP="0026092B">
      <w:pPr>
        <w:jc w:val="both"/>
        <w:rPr>
          <w:b/>
          <w:sz w:val="20"/>
          <w:szCs w:val="20"/>
        </w:rPr>
      </w:pPr>
      <w:r w:rsidRPr="00165AA7">
        <w:rPr>
          <w:b/>
          <w:sz w:val="20"/>
          <w:szCs w:val="20"/>
        </w:rPr>
        <w:t>()* - занятия, проводимые в интерактивной форме</w:t>
      </w:r>
    </w:p>
    <w:p w:rsidR="0026092B" w:rsidRDefault="0026092B" w:rsidP="00E634AD">
      <w:pPr>
        <w:widowControl w:val="0"/>
        <w:autoSpaceDE w:val="0"/>
        <w:autoSpaceDN w:val="0"/>
        <w:adjustRightInd w:val="0"/>
        <w:ind w:left="1844"/>
        <w:jc w:val="center"/>
        <w:rPr>
          <w:b/>
          <w:sz w:val="22"/>
          <w:szCs w:val="22"/>
        </w:rPr>
      </w:pP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left="1844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4.</w:t>
      </w:r>
      <w:r w:rsidR="0026092B">
        <w:rPr>
          <w:b/>
          <w:sz w:val="22"/>
          <w:szCs w:val="22"/>
        </w:rPr>
        <w:t>3</w:t>
      </w:r>
      <w:r w:rsidRPr="00CC774D">
        <w:rPr>
          <w:b/>
          <w:sz w:val="22"/>
          <w:szCs w:val="22"/>
        </w:rPr>
        <w:t>. Содержание разделов дисциплины (модуля)</w:t>
      </w:r>
    </w:p>
    <w:p w:rsidR="00E634AD" w:rsidRPr="00CC774D" w:rsidRDefault="0026092B" w:rsidP="00E634AD">
      <w:pPr>
        <w:ind w:left="36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4.3</w:t>
      </w:r>
      <w:r w:rsidR="00E634AD" w:rsidRPr="00CC774D">
        <w:rPr>
          <w:b/>
          <w:sz w:val="22"/>
          <w:szCs w:val="22"/>
        </w:rPr>
        <w:t>.1 Лекции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1276"/>
        <w:gridCol w:w="5812"/>
        <w:gridCol w:w="992"/>
        <w:gridCol w:w="1276"/>
      </w:tblGrid>
      <w:tr w:rsidR="00E634AD" w:rsidRPr="00CC774D" w:rsidTr="0026092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E634AD" w:rsidRPr="00CC774D" w:rsidRDefault="00E634AD" w:rsidP="00055C3D">
            <w:pPr>
              <w:jc w:val="center"/>
              <w:rPr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Наимен</w:t>
            </w:r>
            <w:r w:rsidRPr="00CC774D">
              <w:rPr>
                <w:b/>
                <w:sz w:val="20"/>
                <w:szCs w:val="20"/>
              </w:rPr>
              <w:t>о</w:t>
            </w:r>
            <w:r w:rsidRPr="00CC774D">
              <w:rPr>
                <w:b/>
                <w:sz w:val="20"/>
                <w:szCs w:val="20"/>
              </w:rPr>
              <w:t xml:space="preserve">вание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Номер, тема и содержание  лекции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Трудоемкость, </w:t>
            </w:r>
            <w:proofErr w:type="gramStart"/>
            <w:r w:rsidRPr="00CC774D">
              <w:rPr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26092B" w:rsidRPr="00CC774D" w:rsidTr="0026092B"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CC774D">
              <w:rPr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CC774D">
              <w:rPr>
                <w:b/>
                <w:bCs/>
                <w:sz w:val="20"/>
                <w:szCs w:val="20"/>
              </w:rPr>
              <w:t>/</w:t>
            </w:r>
            <w:proofErr w:type="spellStart"/>
            <w:r w:rsidRPr="00CC774D">
              <w:rPr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  <w:bCs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раздела дисциплин</w:t>
            </w:r>
          </w:p>
        </w:tc>
        <w:tc>
          <w:tcPr>
            <w:tcW w:w="58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заочно</w:t>
            </w:r>
          </w:p>
        </w:tc>
      </w:tr>
      <w:tr w:rsidR="0026092B" w:rsidRPr="00CC774D" w:rsidTr="0026092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</w:pPr>
            <w:r w:rsidRPr="00CC774D"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rPr>
                <w:b/>
                <w:bCs/>
                <w:sz w:val="20"/>
                <w:szCs w:val="20"/>
              </w:rPr>
            </w:pPr>
            <w:r w:rsidRPr="00CC774D">
              <w:rPr>
                <w:b/>
                <w:bCs/>
                <w:sz w:val="20"/>
                <w:szCs w:val="20"/>
              </w:rPr>
              <w:t>Раздел 1. Что такое Россия?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Лекция №1. Тема:  Современная Россия: цифры и факты, достижения и герои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 </w:t>
            </w:r>
            <w:r w:rsidRPr="00CC774D">
              <w:rPr>
                <w:sz w:val="20"/>
                <w:szCs w:val="20"/>
              </w:rPr>
              <w:t xml:space="preserve">Мир России и Россия в мире.  Предмет дисциплины «Основы российской государственности», структура дисциплины, её цель и задачи.  Общие  </w:t>
            </w:r>
            <w:proofErr w:type="gramStart"/>
            <w:r w:rsidRPr="00CC774D">
              <w:rPr>
                <w:sz w:val="20"/>
                <w:szCs w:val="20"/>
              </w:rPr>
              <w:t>природно-географическими</w:t>
            </w:r>
            <w:proofErr w:type="gramEnd"/>
            <w:r w:rsidRPr="00CC774D">
              <w:rPr>
                <w:sz w:val="20"/>
                <w:szCs w:val="20"/>
              </w:rPr>
              <w:t xml:space="preserve"> качества России.  Социально-политические, организменные  характеристики с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временной России. Россия как </w:t>
            </w:r>
            <w:proofErr w:type="spellStart"/>
            <w:r w:rsidRPr="00CC774D">
              <w:rPr>
                <w:sz w:val="20"/>
                <w:szCs w:val="20"/>
              </w:rPr>
              <w:t>социокультурный</w:t>
            </w:r>
            <w:proofErr w:type="spellEnd"/>
            <w:r w:rsidRPr="00CC774D">
              <w:rPr>
                <w:sz w:val="20"/>
                <w:szCs w:val="20"/>
              </w:rPr>
              <w:t xml:space="preserve"> феномен с ед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ной,  исторически сложившейся культурой сформировавшейся на базе взаимосвязей многих этносов, конфессиональных, рел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 xml:space="preserve">гиозных общностей, территориальных общностей. Ключевые испытания, пережитые Россией, победы и </w:t>
            </w:r>
            <w:proofErr w:type="gramStart"/>
            <w:r w:rsidRPr="00CC774D">
              <w:rPr>
                <w:sz w:val="20"/>
                <w:szCs w:val="20"/>
              </w:rPr>
              <w:t>победители</w:t>
            </w:r>
            <w:proofErr w:type="gramEnd"/>
            <w:r w:rsidRPr="00CC774D">
              <w:rPr>
                <w:sz w:val="20"/>
                <w:szCs w:val="20"/>
              </w:rPr>
              <w:t xml:space="preserve"> сохр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нившие  Россию.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Особенности и характерные признаки развития производстве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 xml:space="preserve">ной деятельности российского народа.  </w:t>
            </w:r>
            <w:proofErr w:type="gramStart"/>
            <w:r w:rsidRPr="00CC774D">
              <w:rPr>
                <w:sz w:val="20"/>
                <w:szCs w:val="20"/>
              </w:rPr>
              <w:t>Хозяйственная</w:t>
            </w:r>
            <w:proofErr w:type="gramEnd"/>
            <w:r w:rsidRPr="00CC774D">
              <w:rPr>
                <w:sz w:val="20"/>
                <w:szCs w:val="20"/>
              </w:rPr>
              <w:t xml:space="preserve">  специ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лизации российских  регионов.  Последовательный и системный  характер  деятельности  по сохранению  и  воспроизводству  российской  государственности. Многоукладный характер  её  культуры  и  константная природа   разнообразия  общественных  отношений, проистекающих  из  размеров  и  значения  страны. Динамика изменения  границы  российского  государства,    о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воение географических  и  пространственных  рубежей как осн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ва  своеобразия Россия. Достижений,  открытий  и  свершений,  сделанных  российским  народом  и  его выдающимися  предст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вителями.  Выдающиеся деятели:  в политике, в государстве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 xml:space="preserve">ном  управлении,  великие реформаторы, общественные деятели. </w:t>
            </w:r>
            <w:r w:rsidRPr="00CC774D">
              <w:rPr>
                <w:sz w:val="20"/>
                <w:szCs w:val="20"/>
              </w:rPr>
              <w:lastRenderedPageBreak/>
              <w:t>Выдающиеся исследователи  и  первооткрыватели  из  мира  науки,  культуры  и  искусства, культуры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lastRenderedPageBreak/>
              <w:t>2(2)*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0,5</w:t>
            </w:r>
            <w:r>
              <w:rPr>
                <w:sz w:val="22"/>
                <w:szCs w:val="22"/>
              </w:rPr>
              <w:t>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</w:tc>
      </w:tr>
      <w:tr w:rsidR="0026092B" w:rsidRPr="00CC774D" w:rsidTr="0026092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</w:pPr>
            <w:r w:rsidRPr="00CC774D">
              <w:lastRenderedPageBreak/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Раздел 2. Росси</w:t>
            </w:r>
            <w:r w:rsidRPr="00CC774D">
              <w:rPr>
                <w:b/>
                <w:bCs/>
                <w:sz w:val="22"/>
                <w:szCs w:val="22"/>
              </w:rPr>
              <w:t>й</w:t>
            </w:r>
            <w:r w:rsidRPr="00CC774D">
              <w:rPr>
                <w:b/>
                <w:bCs/>
                <w:sz w:val="22"/>
                <w:szCs w:val="22"/>
              </w:rPr>
              <w:t xml:space="preserve">ское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госуда</w:t>
            </w:r>
            <w:r w:rsidRPr="00CC774D">
              <w:rPr>
                <w:b/>
                <w:bCs/>
                <w:sz w:val="22"/>
                <w:szCs w:val="22"/>
              </w:rPr>
              <w:t>р</w:t>
            </w:r>
            <w:r w:rsidRPr="00CC774D">
              <w:rPr>
                <w:b/>
                <w:bCs/>
                <w:sz w:val="22"/>
                <w:szCs w:val="22"/>
              </w:rPr>
              <w:t>ство-цивил</w:t>
            </w:r>
            <w:r w:rsidRPr="00CC774D">
              <w:rPr>
                <w:b/>
                <w:bCs/>
                <w:sz w:val="22"/>
                <w:szCs w:val="22"/>
              </w:rPr>
              <w:t>и</w:t>
            </w:r>
            <w:r w:rsidRPr="00CC774D">
              <w:rPr>
                <w:b/>
                <w:bCs/>
                <w:sz w:val="22"/>
                <w:szCs w:val="22"/>
              </w:rPr>
              <w:t>зация</w:t>
            </w: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Лекция №2. Тема:  Цивилизационный подход: возможности и ограничения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C774D">
              <w:rPr>
                <w:sz w:val="20"/>
                <w:szCs w:val="20"/>
              </w:rPr>
              <w:t>Цивилизационное</w:t>
            </w:r>
            <w:proofErr w:type="spellEnd"/>
            <w:r w:rsidRPr="00CC774D">
              <w:rPr>
                <w:sz w:val="20"/>
                <w:szCs w:val="20"/>
              </w:rPr>
              <w:t xml:space="preserve">  истолкование  всемирной истории:   исхо</w:t>
            </w:r>
            <w:r w:rsidRPr="00CC774D">
              <w:rPr>
                <w:sz w:val="20"/>
                <w:szCs w:val="20"/>
              </w:rPr>
              <w:t>д</w:t>
            </w:r>
            <w:r w:rsidRPr="00CC774D">
              <w:rPr>
                <w:sz w:val="20"/>
                <w:szCs w:val="20"/>
              </w:rPr>
              <w:t>ные   причины   концептуализации,  становление и эволюция. Теории  и теоретики локальности истории человечества.  Мн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гообразие  интерпретации  сущности и существования цивил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зации, концепции  Н. Я. Данилевского, А. Шпенглера, А. Той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 xml:space="preserve">би, Ф. </w:t>
            </w:r>
            <w:proofErr w:type="spellStart"/>
            <w:r w:rsidRPr="00CC774D">
              <w:rPr>
                <w:sz w:val="20"/>
                <w:szCs w:val="20"/>
              </w:rPr>
              <w:t>Броделя</w:t>
            </w:r>
            <w:proofErr w:type="spellEnd"/>
            <w:r w:rsidRPr="00CC774D">
              <w:rPr>
                <w:sz w:val="20"/>
                <w:szCs w:val="20"/>
              </w:rPr>
              <w:t xml:space="preserve">, П. Сорокина, К. Ясперса, Ш. </w:t>
            </w:r>
            <w:proofErr w:type="spellStart"/>
            <w:r w:rsidRPr="00CC774D">
              <w:rPr>
                <w:sz w:val="20"/>
                <w:szCs w:val="20"/>
              </w:rPr>
              <w:t>Эйзенштадта</w:t>
            </w:r>
            <w:proofErr w:type="spellEnd"/>
            <w:r w:rsidRPr="00CC774D">
              <w:rPr>
                <w:sz w:val="20"/>
                <w:szCs w:val="20"/>
              </w:rPr>
              <w:t xml:space="preserve"> и др. Базовые категории </w:t>
            </w:r>
            <w:proofErr w:type="spellStart"/>
            <w:r w:rsidRPr="00CC774D">
              <w:rPr>
                <w:sz w:val="20"/>
                <w:szCs w:val="20"/>
              </w:rPr>
              <w:t>цивилизационной</w:t>
            </w:r>
            <w:proofErr w:type="spellEnd"/>
            <w:r w:rsidRPr="00CC774D">
              <w:rPr>
                <w:sz w:val="20"/>
                <w:szCs w:val="20"/>
              </w:rPr>
              <w:t xml:space="preserve"> </w:t>
            </w:r>
            <w:proofErr w:type="spellStart"/>
            <w:r w:rsidRPr="00CC774D">
              <w:rPr>
                <w:sz w:val="20"/>
                <w:szCs w:val="20"/>
              </w:rPr>
              <w:t>интеретации</w:t>
            </w:r>
            <w:proofErr w:type="spellEnd"/>
            <w:r w:rsidRPr="00CC774D">
              <w:rPr>
                <w:sz w:val="20"/>
                <w:szCs w:val="20"/>
              </w:rPr>
              <w:t xml:space="preserve">  всемирной истории</w:t>
            </w:r>
            <w:proofErr w:type="gramStart"/>
            <w:r w:rsidRPr="00CC774D">
              <w:rPr>
                <w:sz w:val="20"/>
                <w:szCs w:val="20"/>
              </w:rPr>
              <w:t>.</w:t>
            </w:r>
            <w:proofErr w:type="gramEnd"/>
            <w:r w:rsidRPr="00CC774D">
              <w:rPr>
                <w:sz w:val="20"/>
                <w:szCs w:val="20"/>
              </w:rPr>
              <w:t> (</w:t>
            </w:r>
            <w:proofErr w:type="gramStart"/>
            <w:r w:rsidRPr="00CC774D">
              <w:rPr>
                <w:sz w:val="20"/>
                <w:szCs w:val="20"/>
              </w:rPr>
              <w:t>ц</w:t>
            </w:r>
            <w:proofErr w:type="gramEnd"/>
            <w:r w:rsidRPr="00CC774D">
              <w:rPr>
                <w:sz w:val="20"/>
                <w:szCs w:val="20"/>
              </w:rPr>
              <w:t>ивилизация, прогресс,  стадии  развития,  цикли</w:t>
            </w:r>
            <w:r w:rsidRPr="00CC774D">
              <w:rPr>
                <w:sz w:val="20"/>
                <w:szCs w:val="20"/>
              </w:rPr>
              <w:t>ч</w:t>
            </w:r>
            <w:r w:rsidRPr="00CC774D">
              <w:rPr>
                <w:sz w:val="20"/>
                <w:szCs w:val="20"/>
              </w:rPr>
              <w:t xml:space="preserve">ность,  «столкновение  цивилизаций», </w:t>
            </w:r>
            <w:proofErr w:type="spellStart"/>
            <w:r w:rsidRPr="00CC774D">
              <w:rPr>
                <w:sz w:val="20"/>
                <w:szCs w:val="20"/>
              </w:rPr>
              <w:t>многополярность</w:t>
            </w:r>
            <w:proofErr w:type="spellEnd"/>
            <w:r w:rsidRPr="00CC774D">
              <w:rPr>
                <w:sz w:val="20"/>
                <w:szCs w:val="20"/>
              </w:rPr>
              <w:t>, дете</w:t>
            </w:r>
            <w:r w:rsidRPr="00CC774D">
              <w:rPr>
                <w:sz w:val="20"/>
                <w:szCs w:val="20"/>
              </w:rPr>
              <w:t>р</w:t>
            </w:r>
            <w:r w:rsidRPr="00CC774D">
              <w:rPr>
                <w:sz w:val="20"/>
                <w:szCs w:val="20"/>
              </w:rPr>
              <w:t>минизм, релятивизм, глобализация, «</w:t>
            </w:r>
            <w:proofErr w:type="spellStart"/>
            <w:r w:rsidRPr="00CC774D">
              <w:rPr>
                <w:sz w:val="20"/>
                <w:szCs w:val="20"/>
              </w:rPr>
              <w:t>евразийство</w:t>
            </w:r>
            <w:proofErr w:type="spellEnd"/>
            <w:r w:rsidRPr="00CC774D">
              <w:rPr>
                <w:sz w:val="20"/>
                <w:szCs w:val="20"/>
              </w:rPr>
              <w:t xml:space="preserve">»).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Лекция №3. Тема:  Философское осмысление России как цивилизации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Идея существования государства-цивилизации в интерпретации  судьбы  российской цивилизации.    Россия как цивилизация со </w:t>
            </w:r>
            <w:proofErr w:type="gramStart"/>
            <w:r w:rsidRPr="00CC774D">
              <w:rPr>
                <w:sz w:val="20"/>
                <w:szCs w:val="20"/>
              </w:rPr>
              <w:t>своими</w:t>
            </w:r>
            <w:proofErr w:type="gramEnd"/>
            <w:r w:rsidRPr="00CC774D">
              <w:rPr>
                <w:sz w:val="20"/>
                <w:szCs w:val="20"/>
              </w:rPr>
              <w:t xml:space="preserve"> ценностным  основанием, исходящим из принципа </w:t>
            </w:r>
            <w:proofErr w:type="spellStart"/>
            <w:r w:rsidRPr="00CC774D">
              <w:rPr>
                <w:sz w:val="20"/>
                <w:szCs w:val="20"/>
              </w:rPr>
              <w:t>ко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сесусного</w:t>
            </w:r>
            <w:proofErr w:type="spellEnd"/>
            <w:r w:rsidRPr="00CC774D">
              <w:rPr>
                <w:sz w:val="20"/>
                <w:szCs w:val="20"/>
              </w:rPr>
              <w:t xml:space="preserve"> сосуществования этносов.  Исторические и политич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ские  ценности  российской  цивилизаций   как константные элементы  локальной </w:t>
            </w:r>
            <w:proofErr w:type="spellStart"/>
            <w:r w:rsidRPr="00CC774D">
              <w:rPr>
                <w:sz w:val="20"/>
                <w:szCs w:val="20"/>
              </w:rPr>
              <w:t>социальности</w:t>
            </w:r>
            <w:proofErr w:type="spellEnd"/>
            <w:r w:rsidRPr="00CC774D">
              <w:rPr>
                <w:sz w:val="20"/>
                <w:szCs w:val="20"/>
              </w:rPr>
              <w:t>.  Особенности  цивилизац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онного  развития  России:  имперская  и советская формы сущ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ствования. Роль и миссия России в работах различных отечес</w:t>
            </w:r>
            <w:r w:rsidRPr="00CC774D">
              <w:rPr>
                <w:sz w:val="20"/>
                <w:szCs w:val="20"/>
              </w:rPr>
              <w:t>т</w:t>
            </w:r>
            <w:r w:rsidRPr="00CC774D">
              <w:rPr>
                <w:sz w:val="20"/>
                <w:szCs w:val="20"/>
              </w:rPr>
              <w:t>венных и зарубежных философов, историков, политиков, деят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лей культуры.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-</w:t>
            </w:r>
          </w:p>
        </w:tc>
      </w:tr>
      <w:tr w:rsidR="0026092B" w:rsidRPr="00CC774D" w:rsidTr="0030625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</w:pPr>
            <w:r w:rsidRPr="00CC774D"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Раздел 3. Росси</w:t>
            </w:r>
            <w:r w:rsidRPr="00CC774D">
              <w:rPr>
                <w:b/>
                <w:bCs/>
                <w:sz w:val="22"/>
                <w:szCs w:val="22"/>
              </w:rPr>
              <w:t>й</w:t>
            </w:r>
            <w:r w:rsidRPr="00CC774D">
              <w:rPr>
                <w:b/>
                <w:bCs/>
                <w:sz w:val="22"/>
                <w:szCs w:val="22"/>
              </w:rPr>
              <w:t xml:space="preserve">ское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мирово</w:t>
            </w:r>
            <w:r w:rsidRPr="00CC774D">
              <w:rPr>
                <w:b/>
                <w:bCs/>
                <w:sz w:val="22"/>
                <w:szCs w:val="22"/>
              </w:rPr>
              <w:t>з</w:t>
            </w:r>
            <w:r w:rsidRPr="00CC774D">
              <w:rPr>
                <w:b/>
                <w:bCs/>
                <w:sz w:val="22"/>
                <w:szCs w:val="22"/>
              </w:rPr>
              <w:t>зрение и ценности росси</w:t>
            </w:r>
            <w:r w:rsidRPr="00CC774D">
              <w:rPr>
                <w:b/>
                <w:bCs/>
                <w:sz w:val="22"/>
                <w:szCs w:val="22"/>
              </w:rPr>
              <w:t>й</w:t>
            </w:r>
            <w:r w:rsidRPr="00CC774D">
              <w:rPr>
                <w:b/>
                <w:bCs/>
                <w:sz w:val="22"/>
                <w:szCs w:val="22"/>
              </w:rPr>
              <w:t>ской ц</w:t>
            </w:r>
            <w:r w:rsidRPr="00CC774D">
              <w:rPr>
                <w:b/>
                <w:bCs/>
                <w:sz w:val="22"/>
                <w:szCs w:val="22"/>
              </w:rPr>
              <w:t>и</w:t>
            </w:r>
            <w:r w:rsidRPr="00CC774D">
              <w:rPr>
                <w:b/>
                <w:bCs/>
                <w:sz w:val="22"/>
                <w:szCs w:val="22"/>
              </w:rPr>
              <w:t>вилиз</w:t>
            </w:r>
            <w:r w:rsidRPr="00CC774D">
              <w:rPr>
                <w:b/>
                <w:bCs/>
                <w:sz w:val="22"/>
                <w:szCs w:val="22"/>
              </w:rPr>
              <w:t>а</w:t>
            </w:r>
            <w:r w:rsidRPr="00CC774D">
              <w:rPr>
                <w:b/>
                <w:bCs/>
                <w:sz w:val="22"/>
                <w:szCs w:val="22"/>
              </w:rPr>
              <w:t>ции.</w:t>
            </w: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Лекция № 4. Тема:  Мировоззрение и идентичность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Мировоззрение как феномен деятельного существования  чел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века, общества и человечества. Базовые, теоретико-методологические основания   интерпретации и </w:t>
            </w:r>
            <w:proofErr w:type="spellStart"/>
            <w:proofErr w:type="gramStart"/>
            <w:r w:rsidRPr="00CC774D">
              <w:rPr>
                <w:sz w:val="20"/>
                <w:szCs w:val="20"/>
              </w:rPr>
              <w:t>иссле-дования</w:t>
            </w:r>
            <w:proofErr w:type="spellEnd"/>
            <w:proofErr w:type="gramEnd"/>
            <w:r w:rsidRPr="00CC774D">
              <w:rPr>
                <w:sz w:val="20"/>
                <w:szCs w:val="20"/>
              </w:rPr>
              <w:t xml:space="preserve"> мировоззрения. Ключевые  культурологические  и  социологич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ские концепты </w:t>
            </w:r>
            <w:proofErr w:type="gramStart"/>
            <w:r w:rsidRPr="00CC774D">
              <w:rPr>
                <w:sz w:val="20"/>
                <w:szCs w:val="20"/>
              </w:rPr>
              <w:t>мировоззрения</w:t>
            </w:r>
            <w:proofErr w:type="gramEnd"/>
            <w:r w:rsidRPr="00CC774D">
              <w:rPr>
                <w:sz w:val="20"/>
                <w:szCs w:val="20"/>
              </w:rPr>
              <w:t xml:space="preserve"> раскрывающие системность и содержательность мировоззрения.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Понятия и категории, используемые при определении  сущности и существования </w:t>
            </w:r>
            <w:proofErr w:type="spellStart"/>
            <w:r w:rsidRPr="00CC774D">
              <w:rPr>
                <w:sz w:val="20"/>
                <w:szCs w:val="20"/>
              </w:rPr>
              <w:t>миоровоззрения</w:t>
            </w:r>
            <w:proofErr w:type="spellEnd"/>
            <w:r w:rsidRPr="00CC774D">
              <w:rPr>
                <w:sz w:val="20"/>
                <w:szCs w:val="20"/>
              </w:rPr>
              <w:t xml:space="preserve">  («культура», «традиция», «менталитет»,   «идентичность», «</w:t>
            </w:r>
            <w:proofErr w:type="spellStart"/>
            <w:r w:rsidRPr="00CC774D">
              <w:rPr>
                <w:sz w:val="20"/>
                <w:szCs w:val="20"/>
              </w:rPr>
              <w:t>Я-концепция</w:t>
            </w:r>
            <w:proofErr w:type="spellEnd"/>
            <w:r w:rsidRPr="00CC774D">
              <w:rPr>
                <w:sz w:val="20"/>
                <w:szCs w:val="20"/>
              </w:rPr>
              <w:t>»,  «культурный  код</w:t>
            </w:r>
            <w:proofErr w:type="gramStart"/>
            <w:r w:rsidRPr="00CC774D">
              <w:rPr>
                <w:sz w:val="20"/>
                <w:szCs w:val="20"/>
              </w:rPr>
              <w:t>»и</w:t>
            </w:r>
            <w:proofErr w:type="gramEnd"/>
            <w:r w:rsidRPr="00CC774D">
              <w:rPr>
                <w:sz w:val="20"/>
                <w:szCs w:val="20"/>
              </w:rPr>
              <w:t xml:space="preserve"> др.).  Сложившиеся концепции  мировоззрения (А.Ф.  Л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сева, В.К. </w:t>
            </w:r>
            <w:proofErr w:type="spellStart"/>
            <w:r w:rsidRPr="00CC774D">
              <w:rPr>
                <w:sz w:val="20"/>
                <w:szCs w:val="20"/>
              </w:rPr>
              <w:t>Шрейбера</w:t>
            </w:r>
            <w:proofErr w:type="spellEnd"/>
            <w:r w:rsidRPr="00CC774D">
              <w:rPr>
                <w:sz w:val="20"/>
                <w:szCs w:val="20"/>
              </w:rPr>
              <w:t xml:space="preserve">, М. </w:t>
            </w:r>
            <w:proofErr w:type="spellStart"/>
            <w:r w:rsidRPr="00CC774D">
              <w:rPr>
                <w:sz w:val="20"/>
                <w:szCs w:val="20"/>
              </w:rPr>
              <w:t>Кирни</w:t>
            </w:r>
            <w:proofErr w:type="spellEnd"/>
            <w:r w:rsidRPr="00CC774D">
              <w:rPr>
                <w:sz w:val="20"/>
                <w:szCs w:val="20"/>
              </w:rPr>
              <w:t xml:space="preserve">,  Л. </w:t>
            </w:r>
            <w:proofErr w:type="spellStart"/>
            <w:r w:rsidRPr="00CC774D">
              <w:rPr>
                <w:sz w:val="20"/>
                <w:szCs w:val="20"/>
              </w:rPr>
              <w:t>Апостель</w:t>
            </w:r>
            <w:proofErr w:type="spellEnd"/>
            <w:r w:rsidRPr="00CC774D">
              <w:rPr>
                <w:sz w:val="20"/>
                <w:szCs w:val="20"/>
              </w:rPr>
              <w:t xml:space="preserve"> и пр.). Основные элементы актуального  российского мировоззрения: достове</w:t>
            </w:r>
            <w:r w:rsidRPr="00CC774D">
              <w:rPr>
                <w:sz w:val="20"/>
                <w:szCs w:val="20"/>
              </w:rPr>
              <w:t>р</w:t>
            </w:r>
            <w:r w:rsidRPr="00CC774D">
              <w:rPr>
                <w:sz w:val="20"/>
                <w:szCs w:val="20"/>
              </w:rPr>
              <w:t>ные социологические замеры и политические исследования, во</w:t>
            </w:r>
            <w:r w:rsidRPr="00CC774D">
              <w:rPr>
                <w:sz w:val="20"/>
                <w:szCs w:val="20"/>
              </w:rPr>
              <w:t>з</w:t>
            </w:r>
            <w:r w:rsidRPr="00CC774D">
              <w:rPr>
                <w:sz w:val="20"/>
                <w:szCs w:val="20"/>
              </w:rPr>
              <w:t>никающие проблемы связанные с состоянием мировоззрения,  отвечающие и  не отвечающие интересам общества,   позити</w:t>
            </w:r>
            <w:r w:rsidRPr="00CC774D">
              <w:rPr>
                <w:sz w:val="20"/>
                <w:szCs w:val="20"/>
              </w:rPr>
              <w:t>в</w:t>
            </w:r>
            <w:r w:rsidRPr="00CC774D">
              <w:rPr>
                <w:sz w:val="20"/>
                <w:szCs w:val="20"/>
              </w:rPr>
              <w:t>ные,  так  и  негативные феномены   современного  российского  мировоззрения.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Лекция №5. Тема: Мировоззренческие принципы (конста</w:t>
            </w:r>
            <w:r w:rsidRPr="00CC774D">
              <w:rPr>
                <w:b/>
                <w:sz w:val="20"/>
                <w:szCs w:val="20"/>
              </w:rPr>
              <w:t>н</w:t>
            </w:r>
            <w:r w:rsidRPr="00CC774D">
              <w:rPr>
                <w:b/>
                <w:sz w:val="20"/>
                <w:szCs w:val="20"/>
              </w:rPr>
              <w:t>ты) российской цивилизации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Понятие модели мировоззрения,   современная модель мирово</w:t>
            </w:r>
            <w:r w:rsidRPr="00CC774D">
              <w:rPr>
                <w:sz w:val="20"/>
                <w:szCs w:val="20"/>
              </w:rPr>
              <w:t>з</w:t>
            </w:r>
            <w:r w:rsidRPr="00CC774D">
              <w:rPr>
                <w:sz w:val="20"/>
                <w:szCs w:val="20"/>
              </w:rPr>
              <w:t>зрения</w:t>
            </w:r>
            <w:proofErr w:type="gramStart"/>
            <w:r w:rsidRPr="00CC774D">
              <w:rPr>
                <w:sz w:val="20"/>
                <w:szCs w:val="20"/>
              </w:rPr>
              <w:t xml:space="preserve"> .</w:t>
            </w:r>
            <w:proofErr w:type="gramEnd"/>
            <w:r w:rsidRPr="00CC774D">
              <w:rPr>
                <w:sz w:val="20"/>
                <w:szCs w:val="20"/>
              </w:rPr>
              <w:t xml:space="preserve"> Ключевые  элементы системной модели мировоззрения («человек – семья – общество – государство – страна»). Акт</w:t>
            </w:r>
            <w:r w:rsidRPr="00CC774D">
              <w:rPr>
                <w:sz w:val="20"/>
                <w:szCs w:val="20"/>
              </w:rPr>
              <w:t>у</w:t>
            </w:r>
            <w:r w:rsidRPr="00CC774D">
              <w:rPr>
                <w:sz w:val="20"/>
                <w:szCs w:val="20"/>
              </w:rPr>
              <w:t>альное  измеряемое   мировоззрение: через призму  социолог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 xml:space="preserve">ческих  данных, и </w:t>
            </w:r>
            <w:proofErr w:type="spellStart"/>
            <w:proofErr w:type="gramStart"/>
            <w:r w:rsidRPr="00CC774D">
              <w:rPr>
                <w:sz w:val="20"/>
                <w:szCs w:val="20"/>
              </w:rPr>
              <w:t>и</w:t>
            </w:r>
            <w:proofErr w:type="spellEnd"/>
            <w:proofErr w:type="gramEnd"/>
            <w:r w:rsidRPr="00CC774D">
              <w:rPr>
                <w:sz w:val="20"/>
                <w:szCs w:val="20"/>
              </w:rPr>
              <w:t xml:space="preserve">  в  </w:t>
            </w:r>
            <w:proofErr w:type="spellStart"/>
            <w:r w:rsidRPr="00CC774D">
              <w:rPr>
                <w:sz w:val="20"/>
                <w:szCs w:val="20"/>
              </w:rPr>
              <w:t>аксиологическом</w:t>
            </w:r>
            <w:proofErr w:type="spellEnd"/>
            <w:r w:rsidRPr="00CC774D">
              <w:rPr>
                <w:sz w:val="20"/>
                <w:szCs w:val="20"/>
              </w:rPr>
              <w:t>,  ценностном  ракурсе. Рассмотрение  мировоззренческих позиций с точки зрения кл</w:t>
            </w:r>
            <w:r w:rsidRPr="00CC774D">
              <w:rPr>
                <w:sz w:val="20"/>
                <w:szCs w:val="20"/>
              </w:rPr>
              <w:t>ю</w:t>
            </w:r>
            <w:r w:rsidRPr="00CC774D">
              <w:rPr>
                <w:sz w:val="20"/>
                <w:szCs w:val="20"/>
              </w:rPr>
              <w:t>чевых элементов  общественно-политической  жизни  (мифы,  ценности  и  убеждения, потребности  и  стратегии).  Значение  коммуникационных  практик  и  государственных решений  в  области  мировоззрения  (политика  памяти,  символическая  политика  и  пр.)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 w:rsidRPr="008F49D0">
              <w:rPr>
                <w:sz w:val="22"/>
                <w:szCs w:val="22"/>
              </w:rPr>
              <w:t>0,5(0,5)*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</w:pPr>
            <w:r>
              <w:rPr>
                <w:sz w:val="22"/>
                <w:szCs w:val="22"/>
              </w:rPr>
              <w:t>-</w:t>
            </w:r>
          </w:p>
        </w:tc>
      </w:tr>
      <w:tr w:rsidR="0026092B" w:rsidRPr="00CC774D" w:rsidTr="0030625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</w:pPr>
            <w:r w:rsidRPr="00CC774D"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Раздел 4. Полит</w:t>
            </w:r>
            <w:r w:rsidRPr="00CC774D">
              <w:rPr>
                <w:b/>
                <w:bCs/>
                <w:sz w:val="22"/>
                <w:szCs w:val="22"/>
              </w:rPr>
              <w:t>и</w:t>
            </w:r>
            <w:r w:rsidRPr="00CC774D">
              <w:rPr>
                <w:b/>
                <w:bCs/>
                <w:sz w:val="22"/>
                <w:szCs w:val="22"/>
              </w:rPr>
              <w:t xml:space="preserve">ческое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устройс</w:t>
            </w:r>
            <w:r w:rsidRPr="00CC774D">
              <w:rPr>
                <w:b/>
                <w:bCs/>
                <w:sz w:val="22"/>
                <w:szCs w:val="22"/>
              </w:rPr>
              <w:t>т</w:t>
            </w:r>
            <w:r w:rsidRPr="00CC774D">
              <w:rPr>
                <w:b/>
                <w:bCs/>
                <w:sz w:val="22"/>
                <w:szCs w:val="22"/>
              </w:rPr>
              <w:t xml:space="preserve">во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lastRenderedPageBreak/>
              <w:t>России</w:t>
            </w: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lastRenderedPageBreak/>
              <w:t>Лекция № 6. Тема: Конституционные принципы и раздел</w:t>
            </w:r>
            <w:r w:rsidRPr="00CC774D">
              <w:rPr>
                <w:b/>
                <w:sz w:val="20"/>
                <w:szCs w:val="20"/>
              </w:rPr>
              <w:t>е</w:t>
            </w:r>
            <w:r w:rsidRPr="00CC774D">
              <w:rPr>
                <w:b/>
                <w:sz w:val="20"/>
                <w:szCs w:val="20"/>
              </w:rPr>
              <w:t xml:space="preserve">ние властей </w:t>
            </w:r>
          </w:p>
          <w:p w:rsidR="0026092B" w:rsidRPr="00CC774D" w:rsidRDefault="0026092B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>Структура  современной российской государственности в   и</w:t>
            </w:r>
            <w:r w:rsidRPr="00CC774D">
              <w:rPr>
                <w:bCs/>
                <w:sz w:val="20"/>
                <w:szCs w:val="20"/>
              </w:rPr>
              <w:t>н</w:t>
            </w:r>
            <w:r w:rsidRPr="00CC774D">
              <w:rPr>
                <w:bCs/>
                <w:sz w:val="20"/>
                <w:szCs w:val="20"/>
              </w:rPr>
              <w:t>ституциональном  измерении:   основные  ветви  власти, «верт</w:t>
            </w:r>
            <w:r w:rsidRPr="00CC774D">
              <w:rPr>
                <w:bCs/>
                <w:sz w:val="20"/>
                <w:szCs w:val="20"/>
              </w:rPr>
              <w:t>и</w:t>
            </w:r>
            <w:r w:rsidRPr="00CC774D">
              <w:rPr>
                <w:bCs/>
                <w:sz w:val="20"/>
                <w:szCs w:val="20"/>
              </w:rPr>
              <w:t>кальные»  уровни  организации  власти,  существующие  практ</w:t>
            </w:r>
            <w:r w:rsidRPr="00CC774D">
              <w:rPr>
                <w:bCs/>
                <w:sz w:val="20"/>
                <w:szCs w:val="20"/>
              </w:rPr>
              <w:t>и</w:t>
            </w:r>
            <w:r w:rsidRPr="00CC774D">
              <w:rPr>
                <w:bCs/>
                <w:sz w:val="20"/>
                <w:szCs w:val="20"/>
              </w:rPr>
              <w:t>ки партнерства структур публичной власти с гражданским о</w:t>
            </w:r>
            <w:r w:rsidRPr="00CC774D">
              <w:rPr>
                <w:bCs/>
                <w:sz w:val="20"/>
                <w:szCs w:val="20"/>
              </w:rPr>
              <w:t>б</w:t>
            </w:r>
            <w:r w:rsidRPr="00CC774D">
              <w:rPr>
                <w:bCs/>
                <w:sz w:val="20"/>
                <w:szCs w:val="20"/>
              </w:rPr>
              <w:lastRenderedPageBreak/>
              <w:t>ществом. История  российской законодательной  ветви  власти,  правительства  России судебная  ветвь  власти,  института  пр</w:t>
            </w:r>
            <w:r w:rsidRPr="00CC774D">
              <w:rPr>
                <w:bCs/>
                <w:sz w:val="20"/>
                <w:szCs w:val="20"/>
              </w:rPr>
              <w:t>е</w:t>
            </w:r>
            <w:r w:rsidRPr="00CC774D">
              <w:rPr>
                <w:bCs/>
                <w:sz w:val="20"/>
                <w:szCs w:val="20"/>
              </w:rPr>
              <w:t>зидентства  как  ключевого  элемента  государственной  орган</w:t>
            </w:r>
            <w:r w:rsidRPr="00CC774D">
              <w:rPr>
                <w:bCs/>
                <w:sz w:val="20"/>
                <w:szCs w:val="20"/>
              </w:rPr>
              <w:t>и</w:t>
            </w:r>
            <w:r w:rsidRPr="00CC774D">
              <w:rPr>
                <w:bCs/>
                <w:sz w:val="20"/>
                <w:szCs w:val="20"/>
              </w:rPr>
              <w:t>зации страны. Современные концепции  политических  систем  и  политических режимов.</w:t>
            </w:r>
            <w:r w:rsidRPr="00CC774D">
              <w:rPr>
                <w:sz w:val="20"/>
                <w:szCs w:val="20"/>
              </w:rPr>
              <w:t xml:space="preserve"> Ф</w:t>
            </w:r>
            <w:r w:rsidRPr="00CC774D">
              <w:rPr>
                <w:bCs/>
                <w:sz w:val="20"/>
                <w:szCs w:val="20"/>
              </w:rPr>
              <w:t>едеративный и республиканский х</w:t>
            </w:r>
            <w:r w:rsidRPr="00CC774D">
              <w:rPr>
                <w:bCs/>
                <w:sz w:val="20"/>
                <w:szCs w:val="20"/>
              </w:rPr>
              <w:t>а</w:t>
            </w:r>
            <w:r w:rsidRPr="00CC774D">
              <w:rPr>
                <w:bCs/>
                <w:sz w:val="20"/>
                <w:szCs w:val="20"/>
              </w:rPr>
              <w:t xml:space="preserve">рактер государственно-политической  организации российского  общества.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Лекция №7. Тема: Стратегическое планирование: наци</w:t>
            </w:r>
            <w:r w:rsidRPr="00CC774D">
              <w:rPr>
                <w:b/>
                <w:sz w:val="20"/>
                <w:szCs w:val="20"/>
              </w:rPr>
              <w:t>о</w:t>
            </w:r>
            <w:r w:rsidRPr="00CC774D">
              <w:rPr>
                <w:b/>
                <w:sz w:val="20"/>
                <w:szCs w:val="20"/>
              </w:rPr>
              <w:t>нальные проекты и государственные программы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>Ключевые элементы российской государственной организации: Институт президентства  природа и роль президентской власти,    исторические  корни  этого  органа  власти,   полномочии през</w:t>
            </w:r>
            <w:r w:rsidRPr="00CC774D">
              <w:rPr>
                <w:bCs/>
                <w:sz w:val="20"/>
                <w:szCs w:val="20"/>
              </w:rPr>
              <w:t>и</w:t>
            </w:r>
            <w:r w:rsidRPr="00CC774D">
              <w:rPr>
                <w:bCs/>
                <w:sz w:val="20"/>
                <w:szCs w:val="20"/>
              </w:rPr>
              <w:t>дента.  История  российского представительства:  вечевые  и</w:t>
            </w:r>
            <w:r w:rsidRPr="00CC774D">
              <w:rPr>
                <w:bCs/>
                <w:sz w:val="20"/>
                <w:szCs w:val="20"/>
              </w:rPr>
              <w:t>н</w:t>
            </w:r>
            <w:r w:rsidRPr="00CC774D">
              <w:rPr>
                <w:bCs/>
                <w:sz w:val="20"/>
                <w:szCs w:val="20"/>
              </w:rPr>
              <w:t xml:space="preserve">ституты в  эпоху  феодализма,  </w:t>
            </w:r>
            <w:r w:rsidRPr="00CC774D">
              <w:rPr>
                <w:sz w:val="20"/>
                <w:szCs w:val="20"/>
                <w:shd w:val="clear" w:color="auto" w:fill="FFFFFF"/>
              </w:rPr>
              <w:t>органы местного самоуправления (</w:t>
            </w:r>
            <w:r w:rsidRPr="00CC774D">
              <w:rPr>
                <w:b/>
                <w:bCs/>
                <w:sz w:val="20"/>
                <w:szCs w:val="20"/>
                <w:shd w:val="clear" w:color="auto" w:fill="FFFFFF"/>
              </w:rPr>
              <w:t>зем</w:t>
            </w:r>
            <w:r w:rsidRPr="00CC774D">
              <w:rPr>
                <w:bCs/>
                <w:sz w:val="20"/>
                <w:szCs w:val="20"/>
                <w:shd w:val="clear" w:color="auto" w:fill="FFFFFF"/>
              </w:rPr>
              <w:t>ские</w:t>
            </w:r>
            <w:r w:rsidRPr="00CC774D">
              <w:rPr>
                <w:sz w:val="20"/>
                <w:szCs w:val="20"/>
                <w:shd w:val="clear" w:color="auto" w:fill="FFFFFF"/>
              </w:rPr>
              <w:t> собрания, земские управы,  земские управы) в Росси</w:t>
            </w:r>
            <w:r w:rsidRPr="00CC774D">
              <w:rPr>
                <w:sz w:val="20"/>
                <w:szCs w:val="20"/>
                <w:shd w:val="clear" w:color="auto" w:fill="FFFFFF"/>
              </w:rPr>
              <w:t>й</w:t>
            </w:r>
            <w:r w:rsidRPr="00CC774D">
              <w:rPr>
                <w:sz w:val="20"/>
                <w:szCs w:val="20"/>
                <w:shd w:val="clear" w:color="auto" w:fill="FFFFFF"/>
              </w:rPr>
              <w:t xml:space="preserve">ской империи и Государственная Дума. </w:t>
            </w:r>
            <w:proofErr w:type="gramStart"/>
            <w:r w:rsidRPr="00CC774D">
              <w:rPr>
                <w:sz w:val="20"/>
                <w:szCs w:val="20"/>
                <w:shd w:val="clear" w:color="auto" w:fill="FFFFFF"/>
              </w:rPr>
              <w:t>История и формы  ст</w:t>
            </w:r>
            <w:r w:rsidRPr="00CC774D">
              <w:rPr>
                <w:sz w:val="20"/>
                <w:szCs w:val="20"/>
                <w:shd w:val="clear" w:color="auto" w:fill="FFFFFF"/>
              </w:rPr>
              <w:t>а</w:t>
            </w:r>
            <w:r w:rsidRPr="00CC774D">
              <w:rPr>
                <w:sz w:val="20"/>
                <w:szCs w:val="20"/>
                <w:shd w:val="clear" w:color="auto" w:fill="FFFFFF"/>
              </w:rPr>
              <w:t>новления и развития в России судебной  власти:  ) этап зарожд</w:t>
            </w:r>
            <w:r w:rsidRPr="00CC774D">
              <w:rPr>
                <w:sz w:val="20"/>
                <w:szCs w:val="20"/>
                <w:shd w:val="clear" w:color="auto" w:fill="FFFFFF"/>
              </w:rPr>
              <w:t>е</w:t>
            </w:r>
            <w:r w:rsidRPr="00CC774D">
              <w:rPr>
                <w:sz w:val="20"/>
                <w:szCs w:val="20"/>
                <w:shd w:val="clear" w:color="auto" w:fill="FFFFFF"/>
              </w:rPr>
              <w:t>ния судебной системы; 2) период сословного правосудия; 3) п</w:t>
            </w:r>
            <w:r w:rsidRPr="00CC774D">
              <w:rPr>
                <w:sz w:val="20"/>
                <w:szCs w:val="20"/>
                <w:shd w:val="clear" w:color="auto" w:fill="FFFFFF"/>
              </w:rPr>
              <w:t>е</w:t>
            </w:r>
            <w:r w:rsidRPr="00CC774D">
              <w:rPr>
                <w:sz w:val="20"/>
                <w:szCs w:val="20"/>
                <w:shd w:val="clear" w:color="auto" w:fill="FFFFFF"/>
              </w:rPr>
              <w:t xml:space="preserve">риод подготовки и проведения Большой судебной реформы 1864 г.; 4) </w:t>
            </w:r>
            <w:proofErr w:type="spellStart"/>
            <w:r w:rsidRPr="00CC774D">
              <w:rPr>
                <w:sz w:val="20"/>
                <w:szCs w:val="20"/>
                <w:shd w:val="clear" w:color="auto" w:fill="FFFFFF"/>
              </w:rPr>
              <w:t>постреформационный</w:t>
            </w:r>
            <w:proofErr w:type="spellEnd"/>
            <w:r w:rsidRPr="00CC774D">
              <w:rPr>
                <w:sz w:val="20"/>
                <w:szCs w:val="20"/>
                <w:shd w:val="clear" w:color="auto" w:fill="FFFFFF"/>
              </w:rPr>
              <w:t xml:space="preserve"> период; 5) период советского прав</w:t>
            </w:r>
            <w:r w:rsidRPr="00CC774D">
              <w:rPr>
                <w:sz w:val="20"/>
                <w:szCs w:val="20"/>
                <w:shd w:val="clear" w:color="auto" w:fill="FFFFFF"/>
              </w:rPr>
              <w:t>о</w:t>
            </w:r>
            <w:r w:rsidRPr="00CC774D">
              <w:rPr>
                <w:sz w:val="20"/>
                <w:szCs w:val="20"/>
                <w:shd w:val="clear" w:color="auto" w:fill="FFFFFF"/>
              </w:rPr>
              <w:t>судия; 6) постсоветское реформирование судебной системы; 7) современная судебная система.</w:t>
            </w:r>
            <w:proofErr w:type="gram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lastRenderedPageBreak/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 w:rsidRPr="008F49D0">
              <w:rPr>
                <w:sz w:val="22"/>
                <w:szCs w:val="22"/>
              </w:rPr>
              <w:lastRenderedPageBreak/>
              <w:t>0,5(0,5)*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</w:pPr>
          </w:p>
        </w:tc>
      </w:tr>
      <w:tr w:rsidR="0026092B" w:rsidRPr="00CC774D" w:rsidTr="0030625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</w:pPr>
            <w:r w:rsidRPr="00CC774D">
              <w:lastRenderedPageBreak/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 xml:space="preserve">Раздел 5. Вызовы </w:t>
            </w:r>
          </w:p>
          <w:p w:rsidR="0026092B" w:rsidRPr="00CC774D" w:rsidRDefault="0026092B" w:rsidP="00055C3D">
            <w:pPr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будущего  развитие страны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Лекция № 8. Тема:  Актуальные вызовы и проблемы разв</w:t>
            </w:r>
            <w:r w:rsidRPr="00CC774D">
              <w:rPr>
                <w:b/>
                <w:sz w:val="20"/>
                <w:szCs w:val="20"/>
              </w:rPr>
              <w:t>и</w:t>
            </w:r>
            <w:r w:rsidRPr="00CC774D">
              <w:rPr>
                <w:b/>
                <w:sz w:val="20"/>
                <w:szCs w:val="20"/>
              </w:rPr>
              <w:t xml:space="preserve">тия России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Глобальные  тренды  и  особенности  мирового  развития.  Пр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блемы  «естественного»  характера: климатические, в том числе  антропогенное  изменение  климата,  экологические  проблемы,  нехватка пресной воды,  доступного  продовольствия,  а  также  энергетический  дефицит. </w:t>
            </w:r>
            <w:proofErr w:type="spellStart"/>
            <w:r w:rsidRPr="00CC774D">
              <w:rPr>
                <w:sz w:val="20"/>
                <w:szCs w:val="20"/>
              </w:rPr>
              <w:t>Ведущаяроль</w:t>
            </w:r>
            <w:proofErr w:type="spellEnd"/>
            <w:r w:rsidRPr="00CC774D">
              <w:rPr>
                <w:sz w:val="20"/>
                <w:szCs w:val="20"/>
              </w:rPr>
              <w:t xml:space="preserve">  России в решении всех этих вопросов в  силу  протяженности  и  богатства  необход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мыми  ресурсами.  Политическое  и планетарное  значение  р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шения Россией проблем  техногенного характера</w:t>
            </w:r>
            <w:proofErr w:type="gramStart"/>
            <w:r w:rsidRPr="00CC774D">
              <w:rPr>
                <w:sz w:val="20"/>
                <w:szCs w:val="20"/>
              </w:rPr>
              <w:t>.</w:t>
            </w:r>
            <w:proofErr w:type="gramEnd"/>
            <w:r w:rsidRPr="00CC774D">
              <w:rPr>
                <w:sz w:val="20"/>
                <w:szCs w:val="20"/>
              </w:rPr>
              <w:t xml:space="preserve">  </w:t>
            </w:r>
            <w:proofErr w:type="gramStart"/>
            <w:r w:rsidRPr="00CC774D">
              <w:rPr>
                <w:sz w:val="20"/>
                <w:szCs w:val="20"/>
              </w:rPr>
              <w:t>н</w:t>
            </w:r>
            <w:proofErr w:type="gramEnd"/>
            <w:r w:rsidRPr="00CC774D">
              <w:rPr>
                <w:sz w:val="20"/>
                <w:szCs w:val="20"/>
              </w:rPr>
              <w:t>еочевидные  сценарии  развития  цифровых  технологий  и,  в  особенности, «искусственного  интеллекта»,  цифровое  неравенство  и  «сет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вой  феодализм», «надзорный  капитализм»  и  перенасыщенное  информационное  пространство.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Лекция №9. Тема: Сценарии развития российской цивил</w:t>
            </w:r>
            <w:r w:rsidRPr="00CC774D">
              <w:rPr>
                <w:b/>
                <w:sz w:val="20"/>
                <w:szCs w:val="20"/>
              </w:rPr>
              <w:t>и</w:t>
            </w:r>
            <w:r w:rsidRPr="00CC774D">
              <w:rPr>
                <w:b/>
                <w:sz w:val="20"/>
                <w:szCs w:val="20"/>
              </w:rPr>
              <w:t>зации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Суверенитет  страны  и  его  место  в сценариях  перспективного  развития  мира  и  российской  цивилизации.  Стабильность, миссия,  ответственность  и  справедливость  как  ценностные  ориентиры  для  развития  и процветания  России  Солидарность,  единство  и  стабильность  российского  общества  в цивилиз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ционном измерении. Стремление к компромиссу, альтруизм и взаимопомощь как значимые  принципы  российской  политики.  Ответственность  и  миссия  как  ориентиры личностного и о</w:t>
            </w:r>
            <w:r w:rsidRPr="00CC774D">
              <w:rPr>
                <w:sz w:val="20"/>
                <w:szCs w:val="20"/>
              </w:rPr>
              <w:t>б</w:t>
            </w:r>
            <w:r w:rsidRPr="00CC774D">
              <w:rPr>
                <w:sz w:val="20"/>
                <w:szCs w:val="20"/>
              </w:rPr>
              <w:t>щественного развития. Справедливость и меритократия в ро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сийском обществе.  Представление  о  коммунитарном  характ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ре  российской  гражданственности, неразрывности личного у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пеха и благосостояния Родины.   Политические  вызовы совр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менности:  популизм,  неадекватная  рационализация  и  квант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фикация  управления, утрата   культурной преемственности и провала  мультикультурных практик идентичности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2(1)*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2(1)*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 w:rsidRPr="008F49D0">
              <w:rPr>
                <w:sz w:val="22"/>
                <w:szCs w:val="22"/>
              </w:rPr>
              <w:t>0,5(0,5)*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</w:pPr>
            <w:r>
              <w:rPr>
                <w:sz w:val="22"/>
                <w:szCs w:val="22"/>
              </w:rPr>
              <w:t>-</w:t>
            </w:r>
          </w:p>
        </w:tc>
      </w:tr>
      <w:tr w:rsidR="0026092B" w:rsidRPr="00CC774D" w:rsidTr="0026092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Pr="00CC774D" w:rsidRDefault="0026092B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2</w:t>
            </w:r>
            <w:r>
              <w:rPr>
                <w:b/>
                <w:sz w:val="22"/>
                <w:szCs w:val="22"/>
              </w:rPr>
              <w:t>(2)*</w:t>
            </w:r>
          </w:p>
        </w:tc>
      </w:tr>
    </w:tbl>
    <w:p w:rsidR="00E634AD" w:rsidRPr="00CC774D" w:rsidRDefault="00E634AD" w:rsidP="00E634AD">
      <w:pPr>
        <w:spacing w:line="360" w:lineRule="auto"/>
        <w:ind w:firstLine="720"/>
        <w:rPr>
          <w:sz w:val="20"/>
          <w:szCs w:val="20"/>
        </w:rPr>
      </w:pPr>
      <w:r w:rsidRPr="00CC774D">
        <w:rPr>
          <w:i/>
          <w:sz w:val="20"/>
          <w:szCs w:val="20"/>
        </w:rPr>
        <w:t xml:space="preserve"> ( )* - занятия, проводимые в интерактивных формах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4.3</w:t>
      </w:r>
      <w:r w:rsidRPr="00CC774D">
        <w:rPr>
          <w:b/>
        </w:rPr>
        <w:t>.2 Практические занятия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093"/>
        <w:gridCol w:w="5670"/>
        <w:gridCol w:w="1134"/>
        <w:gridCol w:w="1134"/>
      </w:tblGrid>
      <w:tr w:rsidR="00E634AD" w:rsidRPr="00CC774D" w:rsidTr="0026092B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bCs/>
                <w:sz w:val="20"/>
                <w:szCs w:val="20"/>
              </w:rPr>
            </w:pPr>
            <w:r w:rsidRPr="00CC774D">
              <w:rPr>
                <w:b/>
                <w:bCs/>
                <w:sz w:val="20"/>
                <w:szCs w:val="20"/>
              </w:rPr>
              <w:t>Тема дисциплины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bCs/>
                <w:sz w:val="20"/>
                <w:szCs w:val="20"/>
              </w:rPr>
            </w:pPr>
            <w:r w:rsidRPr="00CC774D">
              <w:rPr>
                <w:b/>
                <w:bCs/>
                <w:sz w:val="20"/>
                <w:szCs w:val="20"/>
              </w:rPr>
              <w:t>Номер и тема практических занятий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 xml:space="preserve">Трудоемкость, </w:t>
            </w:r>
            <w:proofErr w:type="gramStart"/>
            <w:r w:rsidRPr="00CC774D">
              <w:rPr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26092B" w:rsidRPr="00CC774D" w:rsidTr="003C0CE7"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заочно</w:t>
            </w:r>
          </w:p>
        </w:tc>
      </w:tr>
      <w:tr w:rsidR="0026092B" w:rsidRPr="00CC774D" w:rsidTr="009B7CCB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Раздел 1. Что т</w:t>
            </w:r>
            <w:r w:rsidRPr="00CC774D">
              <w:rPr>
                <w:b/>
                <w:bCs/>
                <w:sz w:val="22"/>
                <w:szCs w:val="22"/>
              </w:rPr>
              <w:t>а</w:t>
            </w:r>
            <w:r w:rsidRPr="00CC774D">
              <w:rPr>
                <w:b/>
                <w:bCs/>
                <w:sz w:val="22"/>
                <w:szCs w:val="22"/>
              </w:rPr>
              <w:t>кое Россия?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1. Предмет, проблемы, структура и цели </w:t>
            </w:r>
            <w:r w:rsidRPr="00CC774D">
              <w:rPr>
                <w:b/>
                <w:sz w:val="20"/>
                <w:szCs w:val="20"/>
              </w:rPr>
              <w:t xml:space="preserve"> </w:t>
            </w:r>
            <w:r w:rsidRPr="00CC774D">
              <w:rPr>
                <w:sz w:val="20"/>
                <w:szCs w:val="20"/>
              </w:rPr>
              <w:t>дисциплины «Основы российской государственности».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2. </w:t>
            </w:r>
            <w:proofErr w:type="gramStart"/>
            <w:r w:rsidRPr="00CC774D">
              <w:rPr>
                <w:sz w:val="20"/>
                <w:szCs w:val="20"/>
              </w:rPr>
              <w:t>Природно-географическими</w:t>
            </w:r>
            <w:proofErr w:type="gramEnd"/>
            <w:r w:rsidRPr="00CC774D">
              <w:rPr>
                <w:sz w:val="20"/>
                <w:szCs w:val="20"/>
              </w:rPr>
              <w:t>,  социально-политические  х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lastRenderedPageBreak/>
              <w:t>рактеристики современной России.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 Ключевые,   знаменательные  факты  истории и современн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сти   России,  особенностях  разрастания  её  исторической те</w:t>
            </w:r>
            <w:r w:rsidRPr="00CC774D">
              <w:rPr>
                <w:sz w:val="20"/>
                <w:szCs w:val="20"/>
              </w:rPr>
              <w:t>р</w:t>
            </w:r>
            <w:r w:rsidRPr="00CC774D">
              <w:rPr>
                <w:sz w:val="20"/>
                <w:szCs w:val="20"/>
              </w:rPr>
              <w:t>ритории.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4.Многонациональная, </w:t>
            </w:r>
            <w:proofErr w:type="spellStart"/>
            <w:r w:rsidRPr="00CC774D">
              <w:rPr>
                <w:sz w:val="20"/>
                <w:szCs w:val="20"/>
              </w:rPr>
              <w:t>многоконфессиональная</w:t>
            </w:r>
            <w:proofErr w:type="spellEnd"/>
            <w:r w:rsidRPr="00CC774D">
              <w:rPr>
                <w:sz w:val="20"/>
                <w:szCs w:val="20"/>
              </w:rPr>
              <w:t xml:space="preserve"> природа Ро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сийской общности, государства.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№2</w:t>
            </w:r>
          </w:p>
          <w:p w:rsidR="0026092B" w:rsidRPr="00CC774D" w:rsidRDefault="0026092B" w:rsidP="00055C3D">
            <w:pPr>
              <w:pStyle w:val="af4"/>
              <w:numPr>
                <w:ilvl w:val="0"/>
                <w:numId w:val="3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CC774D">
              <w:rPr>
                <w:rFonts w:ascii="Times New Roman" w:hAnsi="Times New Roman"/>
              </w:rPr>
              <w:t>Характерные признаки  хозяйственной деятельности росси</w:t>
            </w:r>
            <w:r w:rsidRPr="00CC774D">
              <w:rPr>
                <w:rFonts w:ascii="Times New Roman" w:hAnsi="Times New Roman"/>
              </w:rPr>
              <w:t>й</w:t>
            </w:r>
            <w:r w:rsidRPr="00CC774D">
              <w:rPr>
                <w:rFonts w:ascii="Times New Roman" w:hAnsi="Times New Roman"/>
              </w:rPr>
              <w:t xml:space="preserve">ского народа, специализация российских  регионов.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2.Российская государственность в  историческом существов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нии,    деятельность  по сохранению  и  воспроизводству  ро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 xml:space="preserve">сийской  государственности.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№3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1. Динамика изменения  границы  российского  государства,    освоение географических  и  пространственных  рубежей как основа  своеобразия Россия.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2.  Выдающиеся деятели: в науке, в политике, в государстве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ном  управлении,  великие реформаторы, общественные деят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ли.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lastRenderedPageBreak/>
              <w:t>2(1)*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</w:t>
            </w:r>
            <w:r w:rsidRPr="00CC774D">
              <w:rPr>
                <w:bCs/>
                <w:sz w:val="22"/>
                <w:szCs w:val="22"/>
              </w:rPr>
              <w:t>(0,5)*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2(0,5)*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0,5(0,5)*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26092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26092B" w:rsidRPr="00CC774D" w:rsidTr="009B7CCB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lastRenderedPageBreak/>
              <w:t>Раздел 2. Росси</w:t>
            </w:r>
            <w:r w:rsidRPr="00CC774D">
              <w:rPr>
                <w:b/>
                <w:bCs/>
                <w:sz w:val="22"/>
                <w:szCs w:val="22"/>
              </w:rPr>
              <w:t>й</w:t>
            </w:r>
            <w:r w:rsidRPr="00CC774D">
              <w:rPr>
                <w:b/>
                <w:bCs/>
                <w:sz w:val="22"/>
                <w:szCs w:val="22"/>
              </w:rPr>
              <w:t xml:space="preserve">ское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государство-цивилизация</w:t>
            </w: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№4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1.Интерпретация всемирной истории:  </w:t>
            </w:r>
            <w:proofErr w:type="gramStart"/>
            <w:r w:rsidRPr="00CC774D">
              <w:rPr>
                <w:sz w:val="20"/>
                <w:szCs w:val="20"/>
                <w:shd w:val="clear" w:color="auto" w:fill="FFFFFF"/>
              </w:rPr>
              <w:t>историко-материалистическое</w:t>
            </w:r>
            <w:proofErr w:type="gramEnd"/>
            <w:r w:rsidRPr="00CC774D">
              <w:rPr>
                <w:sz w:val="20"/>
                <w:szCs w:val="20"/>
                <w:shd w:val="clear" w:color="auto" w:fill="FFFFFF"/>
              </w:rPr>
              <w:t xml:space="preserve">, либерально-историческое, историко-технологическое  и </w:t>
            </w:r>
            <w:proofErr w:type="spellStart"/>
            <w:r w:rsidRPr="00CC774D">
              <w:rPr>
                <w:sz w:val="20"/>
                <w:szCs w:val="20"/>
                <w:shd w:val="clear" w:color="auto" w:fill="FFFFFF"/>
              </w:rPr>
              <w:t>ц</w:t>
            </w:r>
            <w:r w:rsidRPr="00CC774D">
              <w:rPr>
                <w:sz w:val="20"/>
                <w:szCs w:val="20"/>
              </w:rPr>
              <w:t>ивилизационное</w:t>
            </w:r>
            <w:proofErr w:type="spellEnd"/>
            <w:r w:rsidRPr="00CC774D">
              <w:rPr>
                <w:sz w:val="20"/>
                <w:szCs w:val="20"/>
              </w:rPr>
              <w:t xml:space="preserve">. 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2. Исходные   причины   </w:t>
            </w:r>
            <w:proofErr w:type="gramStart"/>
            <w:r w:rsidRPr="00CC774D">
              <w:rPr>
                <w:sz w:val="20"/>
                <w:szCs w:val="20"/>
              </w:rPr>
              <w:t>концептуализации  теории  локальн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сти истории человечества</w:t>
            </w:r>
            <w:proofErr w:type="gramEnd"/>
            <w:r w:rsidRPr="00CC774D">
              <w:rPr>
                <w:sz w:val="20"/>
                <w:szCs w:val="20"/>
              </w:rPr>
              <w:t xml:space="preserve">. 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3. Многообразие  интерпретации  сущности и существования цивилизации, концепции  Н. Я. Данилевского, А. Шпенглера, А. Тойнби, Ф. </w:t>
            </w:r>
            <w:proofErr w:type="spellStart"/>
            <w:r w:rsidRPr="00CC774D">
              <w:rPr>
                <w:sz w:val="20"/>
                <w:szCs w:val="20"/>
              </w:rPr>
              <w:t>Броделя</w:t>
            </w:r>
            <w:proofErr w:type="spellEnd"/>
            <w:r w:rsidRPr="00CC774D">
              <w:rPr>
                <w:sz w:val="20"/>
                <w:szCs w:val="20"/>
              </w:rPr>
              <w:t xml:space="preserve">, П. Сорокина, К. Ясперса, Ш. </w:t>
            </w:r>
            <w:proofErr w:type="spellStart"/>
            <w:r w:rsidRPr="00CC774D">
              <w:rPr>
                <w:sz w:val="20"/>
                <w:szCs w:val="20"/>
              </w:rPr>
              <w:t>Эйзе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штадта</w:t>
            </w:r>
            <w:proofErr w:type="spellEnd"/>
            <w:r w:rsidRPr="00CC774D">
              <w:rPr>
                <w:sz w:val="20"/>
                <w:szCs w:val="20"/>
              </w:rPr>
              <w:t xml:space="preserve"> и др. 4.Базовые категории </w:t>
            </w:r>
            <w:proofErr w:type="spellStart"/>
            <w:r w:rsidRPr="00CC774D">
              <w:rPr>
                <w:sz w:val="20"/>
                <w:szCs w:val="20"/>
              </w:rPr>
              <w:t>цивилизационной</w:t>
            </w:r>
            <w:proofErr w:type="spellEnd"/>
            <w:r w:rsidRPr="00CC774D">
              <w:rPr>
                <w:sz w:val="20"/>
                <w:szCs w:val="20"/>
              </w:rPr>
              <w:t xml:space="preserve"> </w:t>
            </w:r>
            <w:proofErr w:type="spellStart"/>
            <w:r w:rsidRPr="00CC774D">
              <w:rPr>
                <w:sz w:val="20"/>
                <w:szCs w:val="20"/>
              </w:rPr>
              <w:t>интерет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ции</w:t>
            </w:r>
            <w:proofErr w:type="spellEnd"/>
            <w:r w:rsidRPr="00CC774D">
              <w:rPr>
                <w:sz w:val="20"/>
                <w:szCs w:val="20"/>
              </w:rPr>
              <w:t xml:space="preserve">  всемирной истории</w:t>
            </w:r>
            <w:proofErr w:type="gramStart"/>
            <w:r w:rsidRPr="00CC774D">
              <w:rPr>
                <w:sz w:val="20"/>
                <w:szCs w:val="20"/>
              </w:rPr>
              <w:t>.</w:t>
            </w:r>
            <w:proofErr w:type="gramEnd"/>
            <w:r w:rsidRPr="00CC774D">
              <w:rPr>
                <w:sz w:val="20"/>
                <w:szCs w:val="20"/>
              </w:rPr>
              <w:t> (</w:t>
            </w:r>
            <w:proofErr w:type="gramStart"/>
            <w:r w:rsidRPr="00CC774D">
              <w:rPr>
                <w:sz w:val="20"/>
                <w:szCs w:val="20"/>
              </w:rPr>
              <w:t>ц</w:t>
            </w:r>
            <w:proofErr w:type="gramEnd"/>
            <w:r w:rsidRPr="00CC774D">
              <w:rPr>
                <w:sz w:val="20"/>
                <w:szCs w:val="20"/>
              </w:rPr>
              <w:t>ивилизация, прогресс,  стадии  ра</w:t>
            </w:r>
            <w:r w:rsidRPr="00CC774D">
              <w:rPr>
                <w:sz w:val="20"/>
                <w:szCs w:val="20"/>
              </w:rPr>
              <w:t>з</w:t>
            </w:r>
            <w:r w:rsidRPr="00CC774D">
              <w:rPr>
                <w:sz w:val="20"/>
                <w:szCs w:val="20"/>
              </w:rPr>
              <w:t xml:space="preserve">вития,  цикличность,  «столкновение  цивилизаций», </w:t>
            </w:r>
            <w:proofErr w:type="spellStart"/>
            <w:r w:rsidRPr="00CC774D">
              <w:rPr>
                <w:sz w:val="20"/>
                <w:szCs w:val="20"/>
              </w:rPr>
              <w:t>многоп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лярность</w:t>
            </w:r>
            <w:proofErr w:type="spellEnd"/>
            <w:r w:rsidRPr="00CC774D">
              <w:rPr>
                <w:sz w:val="20"/>
                <w:szCs w:val="20"/>
              </w:rPr>
              <w:t>, детерминизм, релятивизм, глобализация, «</w:t>
            </w:r>
            <w:proofErr w:type="spellStart"/>
            <w:r w:rsidRPr="00CC774D">
              <w:rPr>
                <w:sz w:val="20"/>
                <w:szCs w:val="20"/>
              </w:rPr>
              <w:t>еврази</w:t>
            </w:r>
            <w:r w:rsidRPr="00CC774D">
              <w:rPr>
                <w:sz w:val="20"/>
                <w:szCs w:val="20"/>
              </w:rPr>
              <w:t>й</w:t>
            </w:r>
            <w:r w:rsidRPr="00CC774D">
              <w:rPr>
                <w:sz w:val="20"/>
                <w:szCs w:val="20"/>
              </w:rPr>
              <w:t>ство</w:t>
            </w:r>
            <w:proofErr w:type="spellEnd"/>
            <w:r w:rsidRPr="00CC774D">
              <w:rPr>
                <w:sz w:val="20"/>
                <w:szCs w:val="20"/>
              </w:rPr>
              <w:t xml:space="preserve">»).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№5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1.Понятие государства-цивилизации: определение, роль в  и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 xml:space="preserve">терпретации  судьбы  России.  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2. Идея существования   России как цивилизация на базе це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ностной   основы</w:t>
            </w:r>
            <w:proofErr w:type="gramStart"/>
            <w:r w:rsidRPr="00CC774D">
              <w:rPr>
                <w:sz w:val="20"/>
                <w:szCs w:val="20"/>
              </w:rPr>
              <w:t>.</w:t>
            </w:r>
            <w:proofErr w:type="gramEnd"/>
            <w:r w:rsidRPr="00CC774D">
              <w:rPr>
                <w:sz w:val="20"/>
                <w:szCs w:val="20"/>
              </w:rPr>
              <w:t xml:space="preserve">  </w:t>
            </w:r>
            <w:proofErr w:type="gramStart"/>
            <w:r w:rsidRPr="00CC774D">
              <w:rPr>
                <w:sz w:val="20"/>
                <w:szCs w:val="20"/>
              </w:rPr>
              <w:t>н</w:t>
            </w:r>
            <w:proofErr w:type="gramEnd"/>
            <w:r w:rsidRPr="00CC774D">
              <w:rPr>
                <w:sz w:val="20"/>
                <w:szCs w:val="20"/>
              </w:rPr>
              <w:t>аличие  в  российской цивилизации  при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 xml:space="preserve">ципа </w:t>
            </w:r>
            <w:proofErr w:type="spellStart"/>
            <w:r w:rsidRPr="00CC774D">
              <w:rPr>
                <w:sz w:val="20"/>
                <w:szCs w:val="20"/>
              </w:rPr>
              <w:t>консенсусного</w:t>
            </w:r>
            <w:proofErr w:type="spellEnd"/>
            <w:r w:rsidRPr="00CC774D">
              <w:rPr>
                <w:sz w:val="20"/>
                <w:szCs w:val="20"/>
              </w:rPr>
              <w:t xml:space="preserve"> сосуществования этносов.  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3.Исторические,  политические  и этнические ценности  ро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 xml:space="preserve">сийской  цивилизаций   как константные элементы  локальной </w:t>
            </w:r>
            <w:proofErr w:type="spellStart"/>
            <w:r w:rsidRPr="00CC774D">
              <w:rPr>
                <w:sz w:val="20"/>
                <w:szCs w:val="20"/>
              </w:rPr>
              <w:t>социальности</w:t>
            </w:r>
            <w:proofErr w:type="spellEnd"/>
            <w:r w:rsidRPr="00CC774D">
              <w:rPr>
                <w:sz w:val="20"/>
                <w:szCs w:val="20"/>
              </w:rPr>
              <w:t xml:space="preserve">.  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4.Исторические формы  цивилизационного  развития  России:  имперская  и советская формы существования.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5. Роль и миссия России в работах различных отечественных и зарубежных философов, историков, политиков, деятелей кул</w:t>
            </w:r>
            <w:r w:rsidRPr="00CC774D">
              <w:rPr>
                <w:sz w:val="20"/>
                <w:szCs w:val="20"/>
              </w:rPr>
              <w:t>ь</w:t>
            </w:r>
            <w:r w:rsidRPr="00CC774D">
              <w:rPr>
                <w:sz w:val="20"/>
                <w:szCs w:val="20"/>
              </w:rPr>
              <w:t>туры.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0,5</w:t>
            </w:r>
            <w:r>
              <w:rPr>
                <w:sz w:val="22"/>
                <w:szCs w:val="22"/>
              </w:rPr>
              <w:t>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</w:tc>
      </w:tr>
      <w:tr w:rsidR="0026092B" w:rsidRPr="00CC774D" w:rsidTr="009B7CCB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Раздел 3. Росси</w:t>
            </w:r>
            <w:r w:rsidRPr="00CC774D">
              <w:rPr>
                <w:b/>
                <w:bCs/>
                <w:sz w:val="22"/>
                <w:szCs w:val="22"/>
              </w:rPr>
              <w:t>й</w:t>
            </w:r>
            <w:r w:rsidRPr="00CC774D">
              <w:rPr>
                <w:b/>
                <w:bCs/>
                <w:sz w:val="22"/>
                <w:szCs w:val="22"/>
              </w:rPr>
              <w:t xml:space="preserve">ское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мировоззрение и ценности росси</w:t>
            </w:r>
            <w:r w:rsidRPr="00CC774D">
              <w:rPr>
                <w:b/>
                <w:bCs/>
                <w:sz w:val="22"/>
                <w:szCs w:val="22"/>
              </w:rPr>
              <w:t>й</w:t>
            </w:r>
            <w:r w:rsidRPr="00CC774D">
              <w:rPr>
                <w:b/>
                <w:bCs/>
                <w:sz w:val="22"/>
                <w:szCs w:val="22"/>
              </w:rPr>
              <w:t>ской цивилиз</w:t>
            </w:r>
            <w:r w:rsidRPr="00CC774D">
              <w:rPr>
                <w:b/>
                <w:bCs/>
                <w:sz w:val="22"/>
                <w:szCs w:val="22"/>
              </w:rPr>
              <w:t>а</w:t>
            </w:r>
            <w:r w:rsidRPr="00CC774D">
              <w:rPr>
                <w:b/>
                <w:bCs/>
                <w:sz w:val="22"/>
                <w:szCs w:val="22"/>
              </w:rPr>
              <w:t>ции.</w:t>
            </w: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№6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1.Мировоззрение как феномен деятельного существования  человека, общества и человечества. 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2.Базовые, теоретико-методологические основания   интерпр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тации и исследования мировоззрения. </w:t>
            </w:r>
          </w:p>
          <w:p w:rsidR="0026092B" w:rsidRPr="00CC774D" w:rsidRDefault="0026092B" w:rsidP="00055C3D">
            <w:pPr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3.Ключевые  культурологические  и  социологические конце</w:t>
            </w:r>
            <w:r w:rsidRPr="00CC774D">
              <w:rPr>
                <w:sz w:val="20"/>
                <w:szCs w:val="20"/>
              </w:rPr>
              <w:t>п</w:t>
            </w:r>
            <w:r w:rsidRPr="00CC774D">
              <w:rPr>
                <w:sz w:val="20"/>
                <w:szCs w:val="20"/>
              </w:rPr>
              <w:t>ты мировоззрения.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4.Понятия и категории, используемые при определении  су</w:t>
            </w:r>
            <w:r w:rsidRPr="00CC774D">
              <w:rPr>
                <w:sz w:val="20"/>
                <w:szCs w:val="20"/>
              </w:rPr>
              <w:t>щ</w:t>
            </w:r>
            <w:r w:rsidRPr="00CC774D">
              <w:rPr>
                <w:sz w:val="20"/>
                <w:szCs w:val="20"/>
              </w:rPr>
              <w:t>ности и существования мировоззрения  («культура», «трад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ция», «менталитет»,   «идентичность», «</w:t>
            </w:r>
            <w:proofErr w:type="spellStart"/>
            <w:r w:rsidRPr="00CC774D">
              <w:rPr>
                <w:sz w:val="20"/>
                <w:szCs w:val="20"/>
              </w:rPr>
              <w:t>Я-концепция</w:t>
            </w:r>
            <w:proofErr w:type="spellEnd"/>
            <w:r w:rsidRPr="00CC774D">
              <w:rPr>
                <w:sz w:val="20"/>
                <w:szCs w:val="20"/>
              </w:rPr>
              <w:t>»,  «кул</w:t>
            </w:r>
            <w:r w:rsidRPr="00CC774D">
              <w:rPr>
                <w:sz w:val="20"/>
                <w:szCs w:val="20"/>
              </w:rPr>
              <w:t>ь</w:t>
            </w:r>
            <w:r w:rsidRPr="00CC774D">
              <w:rPr>
                <w:sz w:val="20"/>
                <w:szCs w:val="20"/>
              </w:rPr>
              <w:t>турный  код</w:t>
            </w:r>
            <w:proofErr w:type="gramStart"/>
            <w:r w:rsidRPr="00CC774D">
              <w:rPr>
                <w:sz w:val="20"/>
                <w:szCs w:val="20"/>
              </w:rPr>
              <w:t>»и</w:t>
            </w:r>
            <w:proofErr w:type="gramEnd"/>
            <w:r w:rsidRPr="00CC774D">
              <w:rPr>
                <w:sz w:val="20"/>
                <w:szCs w:val="20"/>
              </w:rPr>
              <w:t xml:space="preserve"> др.).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5.Сложившиеся концепции  мировоззрения (А.Ф.  Лосева, В.К. </w:t>
            </w:r>
            <w:proofErr w:type="spellStart"/>
            <w:r w:rsidRPr="00CC774D">
              <w:rPr>
                <w:sz w:val="20"/>
                <w:szCs w:val="20"/>
              </w:rPr>
              <w:t>Шрейбера</w:t>
            </w:r>
            <w:proofErr w:type="spellEnd"/>
            <w:r w:rsidRPr="00CC774D">
              <w:rPr>
                <w:sz w:val="20"/>
                <w:szCs w:val="20"/>
              </w:rPr>
              <w:t xml:space="preserve">, М. </w:t>
            </w:r>
            <w:proofErr w:type="spellStart"/>
            <w:r w:rsidRPr="00CC774D">
              <w:rPr>
                <w:sz w:val="20"/>
                <w:szCs w:val="20"/>
              </w:rPr>
              <w:t>Кирни</w:t>
            </w:r>
            <w:proofErr w:type="spellEnd"/>
            <w:r w:rsidRPr="00CC774D">
              <w:rPr>
                <w:sz w:val="20"/>
                <w:szCs w:val="20"/>
              </w:rPr>
              <w:t xml:space="preserve">,  Л. </w:t>
            </w:r>
            <w:proofErr w:type="spellStart"/>
            <w:r w:rsidRPr="00CC774D">
              <w:rPr>
                <w:sz w:val="20"/>
                <w:szCs w:val="20"/>
              </w:rPr>
              <w:t>Апостель</w:t>
            </w:r>
            <w:proofErr w:type="spellEnd"/>
            <w:r w:rsidRPr="00CC774D">
              <w:rPr>
                <w:sz w:val="20"/>
                <w:szCs w:val="20"/>
              </w:rPr>
              <w:t xml:space="preserve"> и пр.).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№7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1.Основные элементы актуального  российского мировоззр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lastRenderedPageBreak/>
              <w:t>ния.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2.Достоверные социологические замеры и политические </w:t>
            </w:r>
            <w:proofErr w:type="gramStart"/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с</w:t>
            </w:r>
            <w:r w:rsidRPr="00CC774D">
              <w:rPr>
                <w:sz w:val="20"/>
                <w:szCs w:val="20"/>
              </w:rPr>
              <w:t>следования</w:t>
            </w:r>
            <w:proofErr w:type="gramEnd"/>
            <w:r w:rsidRPr="00CC774D">
              <w:rPr>
                <w:sz w:val="20"/>
                <w:szCs w:val="20"/>
              </w:rPr>
              <w:t xml:space="preserve"> связанные с состоянием мировоззрения.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3.Мировозренческие идеи, мифы, стереотипные образы и </w:t>
            </w:r>
            <w:proofErr w:type="gramStart"/>
            <w:r w:rsidRPr="00CC774D">
              <w:rPr>
                <w:sz w:val="20"/>
                <w:szCs w:val="20"/>
              </w:rPr>
              <w:t>си</w:t>
            </w:r>
            <w:r w:rsidRPr="00CC774D">
              <w:rPr>
                <w:sz w:val="20"/>
                <w:szCs w:val="20"/>
              </w:rPr>
              <w:t>м</w:t>
            </w:r>
            <w:r w:rsidRPr="00CC774D">
              <w:rPr>
                <w:sz w:val="20"/>
                <w:szCs w:val="20"/>
              </w:rPr>
              <w:t>волы</w:t>
            </w:r>
            <w:proofErr w:type="gramEnd"/>
            <w:r w:rsidRPr="00CC774D">
              <w:rPr>
                <w:sz w:val="20"/>
                <w:szCs w:val="20"/>
              </w:rPr>
              <w:t xml:space="preserve">   отвечающие и  не отвечающие интересам общества.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4.Позитивные,  так  и  негативные феномены   современного  российского  мировоззрения.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№8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 Понятие модели мировоззрения,   современная модель мир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воззрения.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2. Ключевые  элементы системной модели мировоззрения («человек – семья – общество – государство – страна»).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3.Актуальное  измеряемое   мировоззрение: через призму  с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циологических  данных,   в  </w:t>
            </w:r>
            <w:proofErr w:type="spellStart"/>
            <w:r w:rsidRPr="00CC774D">
              <w:rPr>
                <w:sz w:val="20"/>
                <w:szCs w:val="20"/>
              </w:rPr>
              <w:t>аксиологическом</w:t>
            </w:r>
            <w:proofErr w:type="spellEnd"/>
            <w:r w:rsidRPr="00CC774D">
              <w:rPr>
                <w:sz w:val="20"/>
                <w:szCs w:val="20"/>
              </w:rPr>
              <w:t xml:space="preserve">,  ценностном  ракурсе.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4.Мировоззренческие принципы и  взгляды  с точки зрения ключевых элементов  общественно-политической  жизни  (м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 xml:space="preserve">фы,  ценности  и  убеждения, потребности  и  стратегии).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№9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1.Значение  коммуникационных  практик  и  государственных решений  в  области  мировоззрения  (политика  памяти,  си</w:t>
            </w:r>
            <w:r w:rsidRPr="00CC774D">
              <w:rPr>
                <w:sz w:val="20"/>
                <w:szCs w:val="20"/>
              </w:rPr>
              <w:t>м</w:t>
            </w:r>
            <w:r w:rsidRPr="00CC774D">
              <w:rPr>
                <w:sz w:val="20"/>
                <w:szCs w:val="20"/>
              </w:rPr>
              <w:t xml:space="preserve">волическая  политика  и  пр.).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2.Коммуникационный  аспект  мировоззрения  и смысловые искажения в этой сфере.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№10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  Специализированная  активность  государственных  и  п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литических  структур  в  сферах: - социализации и политич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>ской социализации граждан.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2. Роль символической и культурной политики,  политика п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мяти и исторической политики в динамике мировоззрения.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 Государственная  национальная политика и политика в о</w:t>
            </w:r>
            <w:r w:rsidRPr="00CC774D">
              <w:rPr>
                <w:sz w:val="20"/>
                <w:szCs w:val="20"/>
              </w:rPr>
              <w:t>б</w:t>
            </w:r>
            <w:r w:rsidRPr="00CC774D">
              <w:rPr>
                <w:sz w:val="20"/>
                <w:szCs w:val="20"/>
              </w:rPr>
              <w:t>ласти идентичности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lastRenderedPageBreak/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0,5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</w:tc>
      </w:tr>
      <w:tr w:rsidR="0026092B" w:rsidRPr="00CC774D" w:rsidTr="009B7CCB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lastRenderedPageBreak/>
              <w:t>Раздел 4. Полит</w:t>
            </w:r>
            <w:r w:rsidRPr="00CC774D">
              <w:rPr>
                <w:b/>
                <w:bCs/>
                <w:sz w:val="22"/>
                <w:szCs w:val="22"/>
              </w:rPr>
              <w:t>и</w:t>
            </w:r>
            <w:r w:rsidRPr="00CC774D">
              <w:rPr>
                <w:b/>
                <w:bCs/>
                <w:sz w:val="22"/>
                <w:szCs w:val="22"/>
              </w:rPr>
              <w:t xml:space="preserve">ческое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 xml:space="preserve">устройство </w:t>
            </w:r>
          </w:p>
          <w:p w:rsidR="0026092B" w:rsidRPr="00CC774D" w:rsidRDefault="0026092B" w:rsidP="00055C3D">
            <w:pPr>
              <w:jc w:val="both"/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России</w:t>
            </w: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ind w:firstLine="709"/>
              <w:jc w:val="both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№11</w:t>
            </w:r>
          </w:p>
          <w:p w:rsidR="0026092B" w:rsidRPr="00CC774D" w:rsidRDefault="0026092B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>1.Общая конфигурации современной российской государс</w:t>
            </w:r>
            <w:r w:rsidRPr="00CC774D">
              <w:rPr>
                <w:bCs/>
                <w:sz w:val="20"/>
                <w:szCs w:val="20"/>
              </w:rPr>
              <w:t>т</w:t>
            </w:r>
            <w:r w:rsidRPr="00CC774D">
              <w:rPr>
                <w:bCs/>
                <w:sz w:val="20"/>
                <w:szCs w:val="20"/>
              </w:rPr>
              <w:t>венности в   институциональном  измерении.</w:t>
            </w:r>
          </w:p>
          <w:p w:rsidR="0026092B" w:rsidRPr="00CC774D" w:rsidRDefault="0026092B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 xml:space="preserve">2. Существующие  практики партнерства структур публичной власти с гражданским обществом. </w:t>
            </w:r>
          </w:p>
          <w:p w:rsidR="0026092B" w:rsidRPr="00CC774D" w:rsidRDefault="0026092B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>3.История  российской законодательной  ветви  власти,  прав</w:t>
            </w:r>
            <w:r w:rsidRPr="00CC774D">
              <w:rPr>
                <w:bCs/>
                <w:sz w:val="20"/>
                <w:szCs w:val="20"/>
              </w:rPr>
              <w:t>и</w:t>
            </w:r>
            <w:r w:rsidRPr="00CC774D">
              <w:rPr>
                <w:bCs/>
                <w:sz w:val="20"/>
                <w:szCs w:val="20"/>
              </w:rPr>
              <w:t>тельства  России, судебной  ветви  власти.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>4. Современные концепции  политических  систем  и  полит</w:t>
            </w:r>
            <w:r w:rsidRPr="00CC774D">
              <w:rPr>
                <w:bCs/>
                <w:sz w:val="20"/>
                <w:szCs w:val="20"/>
              </w:rPr>
              <w:t>и</w:t>
            </w:r>
            <w:r w:rsidRPr="00CC774D">
              <w:rPr>
                <w:bCs/>
                <w:sz w:val="20"/>
                <w:szCs w:val="20"/>
              </w:rPr>
              <w:t>ческих режимов.</w:t>
            </w:r>
            <w:r w:rsidRPr="00CC774D">
              <w:rPr>
                <w:sz w:val="20"/>
                <w:szCs w:val="20"/>
              </w:rPr>
              <w:t xml:space="preserve"> </w:t>
            </w:r>
          </w:p>
          <w:p w:rsidR="0026092B" w:rsidRPr="00CC774D" w:rsidRDefault="0026092B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5.Ф</w:t>
            </w:r>
            <w:r w:rsidRPr="00CC774D">
              <w:rPr>
                <w:bCs/>
                <w:sz w:val="20"/>
                <w:szCs w:val="20"/>
              </w:rPr>
              <w:t xml:space="preserve">едеративный и республиканский характер государственно-политической  организации российского  общества.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№12</w:t>
            </w:r>
          </w:p>
          <w:p w:rsidR="0026092B" w:rsidRPr="00CC774D" w:rsidRDefault="0026092B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>1.Ключевые элементы российской государственной организ</w:t>
            </w:r>
            <w:r w:rsidRPr="00CC774D">
              <w:rPr>
                <w:bCs/>
                <w:sz w:val="20"/>
                <w:szCs w:val="20"/>
              </w:rPr>
              <w:t>а</w:t>
            </w:r>
            <w:r w:rsidRPr="00CC774D">
              <w:rPr>
                <w:bCs/>
                <w:sz w:val="20"/>
                <w:szCs w:val="20"/>
              </w:rPr>
              <w:t>ции. 2.Институт президентства  природа и роль президентской власти,    3.Исторические  корни  президентской  власти,   по</w:t>
            </w:r>
            <w:r w:rsidRPr="00CC774D">
              <w:rPr>
                <w:bCs/>
                <w:sz w:val="20"/>
                <w:szCs w:val="20"/>
              </w:rPr>
              <w:t>л</w:t>
            </w:r>
            <w:r w:rsidRPr="00CC774D">
              <w:rPr>
                <w:bCs/>
                <w:sz w:val="20"/>
                <w:szCs w:val="20"/>
              </w:rPr>
              <w:t xml:space="preserve">номочии президента.  </w:t>
            </w:r>
          </w:p>
          <w:p w:rsidR="0026092B" w:rsidRPr="00CC774D" w:rsidRDefault="0026092B" w:rsidP="00055C3D">
            <w:pPr>
              <w:jc w:val="both"/>
              <w:rPr>
                <w:bCs/>
                <w:sz w:val="20"/>
                <w:szCs w:val="20"/>
              </w:rPr>
            </w:pPr>
            <w:r w:rsidRPr="00CC774D">
              <w:rPr>
                <w:bCs/>
                <w:sz w:val="20"/>
                <w:szCs w:val="20"/>
              </w:rPr>
              <w:t>4.Правительство в структуре президентской власти.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№13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CC774D">
              <w:rPr>
                <w:bCs/>
                <w:sz w:val="20"/>
                <w:szCs w:val="20"/>
              </w:rPr>
              <w:t>1.История  российского представительства:  вечевые  инстит</w:t>
            </w:r>
            <w:r w:rsidRPr="00CC774D">
              <w:rPr>
                <w:bCs/>
                <w:sz w:val="20"/>
                <w:szCs w:val="20"/>
              </w:rPr>
              <w:t>у</w:t>
            </w:r>
            <w:r w:rsidRPr="00CC774D">
              <w:rPr>
                <w:bCs/>
                <w:sz w:val="20"/>
                <w:szCs w:val="20"/>
              </w:rPr>
              <w:t xml:space="preserve">ты в  эпоху  феодализма,  </w:t>
            </w:r>
            <w:r w:rsidRPr="00CC774D">
              <w:rPr>
                <w:sz w:val="20"/>
                <w:szCs w:val="20"/>
                <w:shd w:val="clear" w:color="auto" w:fill="FFFFFF"/>
              </w:rPr>
              <w:t>органы местного самоуправления (</w:t>
            </w:r>
            <w:r w:rsidRPr="00CC774D">
              <w:rPr>
                <w:b/>
                <w:bCs/>
                <w:sz w:val="20"/>
                <w:szCs w:val="20"/>
                <w:shd w:val="clear" w:color="auto" w:fill="FFFFFF"/>
              </w:rPr>
              <w:t>земские</w:t>
            </w:r>
            <w:r w:rsidRPr="00CC774D">
              <w:rPr>
                <w:sz w:val="20"/>
                <w:szCs w:val="20"/>
                <w:shd w:val="clear" w:color="auto" w:fill="FFFFFF"/>
              </w:rPr>
              <w:t> собрания, земские управы,  земские управы), Гос</w:t>
            </w:r>
            <w:r w:rsidRPr="00CC774D">
              <w:rPr>
                <w:sz w:val="20"/>
                <w:szCs w:val="20"/>
                <w:shd w:val="clear" w:color="auto" w:fill="FFFFFF"/>
              </w:rPr>
              <w:t>у</w:t>
            </w:r>
            <w:r w:rsidRPr="00CC774D">
              <w:rPr>
                <w:sz w:val="20"/>
                <w:szCs w:val="20"/>
                <w:shd w:val="clear" w:color="auto" w:fill="FFFFFF"/>
              </w:rPr>
              <w:t xml:space="preserve">дарственная Дума в Российской империи.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CC774D">
              <w:rPr>
                <w:sz w:val="20"/>
                <w:szCs w:val="20"/>
                <w:shd w:val="clear" w:color="auto" w:fill="FFFFFF"/>
              </w:rPr>
              <w:t xml:space="preserve">2.История и формы  становления и развития в России судебной  власти: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CC774D">
              <w:rPr>
                <w:sz w:val="20"/>
                <w:szCs w:val="20"/>
                <w:shd w:val="clear" w:color="auto" w:fill="FFFFFF"/>
              </w:rPr>
              <w:t>3.Интерпретации этапов зарождения и исторических тран</w:t>
            </w:r>
            <w:r w:rsidRPr="00CC774D">
              <w:rPr>
                <w:sz w:val="20"/>
                <w:szCs w:val="20"/>
                <w:shd w:val="clear" w:color="auto" w:fill="FFFFFF"/>
              </w:rPr>
              <w:t>с</w:t>
            </w:r>
            <w:r w:rsidRPr="00CC774D">
              <w:rPr>
                <w:sz w:val="20"/>
                <w:szCs w:val="20"/>
                <w:shd w:val="clear" w:color="auto" w:fill="FFFFFF"/>
              </w:rPr>
              <w:t>формации судебной системы.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  <w:shd w:val="clear" w:color="auto" w:fill="FFFFFF"/>
              </w:rPr>
              <w:t>4. Современная судебная система.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2(1)*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2(0,5)*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2(0,5)*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0,5</w:t>
            </w:r>
            <w:r>
              <w:rPr>
                <w:sz w:val="22"/>
                <w:szCs w:val="22"/>
              </w:rPr>
              <w:t>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</w:tc>
      </w:tr>
      <w:tr w:rsidR="0026092B" w:rsidRPr="00CC774D" w:rsidTr="009B7CCB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 xml:space="preserve">Раздел 5. Вызовы </w:t>
            </w:r>
          </w:p>
          <w:p w:rsidR="0026092B" w:rsidRPr="00CC774D" w:rsidRDefault="0026092B" w:rsidP="00055C3D">
            <w:pPr>
              <w:rPr>
                <w:b/>
                <w:bCs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>будущего  разв</w:t>
            </w:r>
            <w:r w:rsidRPr="00CC774D">
              <w:rPr>
                <w:b/>
                <w:bCs/>
                <w:sz w:val="22"/>
                <w:szCs w:val="22"/>
              </w:rPr>
              <w:t>и</w:t>
            </w:r>
            <w:r w:rsidRPr="00CC774D">
              <w:rPr>
                <w:b/>
                <w:bCs/>
                <w:sz w:val="22"/>
                <w:szCs w:val="22"/>
              </w:rPr>
              <w:t>тие страны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№14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1.Понятия глобальный мир глобализация </w:t>
            </w:r>
            <w:proofErr w:type="spellStart"/>
            <w:r>
              <w:rPr>
                <w:sz w:val="20"/>
                <w:szCs w:val="20"/>
              </w:rPr>
              <w:t>г</w:t>
            </w:r>
            <w:r w:rsidRPr="00CC774D">
              <w:rPr>
                <w:sz w:val="20"/>
                <w:szCs w:val="20"/>
              </w:rPr>
              <w:t>лобалистика</w:t>
            </w:r>
            <w:proofErr w:type="spellEnd"/>
            <w:r w:rsidRPr="00CC774D">
              <w:rPr>
                <w:sz w:val="20"/>
                <w:szCs w:val="20"/>
              </w:rPr>
              <w:t xml:space="preserve"> в и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терпретации  современности. Глобализация как феномен р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lastRenderedPageBreak/>
              <w:t xml:space="preserve">альной жизни и как миф.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2.Глобальные  тренды  и  особенности  мирового  развития.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3.Природно-естественные  процессы изменения мира:  антр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погенное  изменение  климата,  экологические  проблемы,  н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хватка пресной воды,  доступного  продовольствия,  а  также  энергетический  дефицит.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4.Роль и место России  в современной природоохранной де</w:t>
            </w:r>
            <w:r w:rsidRPr="00CC774D">
              <w:rPr>
                <w:sz w:val="20"/>
                <w:szCs w:val="20"/>
              </w:rPr>
              <w:t>я</w:t>
            </w:r>
            <w:r w:rsidRPr="00CC774D">
              <w:rPr>
                <w:sz w:val="20"/>
                <w:szCs w:val="20"/>
              </w:rPr>
              <w:t>тельности. Ведущая роль  России в решении глобальных пр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блем.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№15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1.Политическое  и планетарное  значение участия  России в познании и преодолении кризисных ситуаций  возникших на основе техногенных проблем.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2.Методы и средства решения Россией проблем  техногенного характера.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3.Виды и формы   развития  цифровых  технологий.  Проблема   создания «искусственного  интеллекта».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4.Формирование явления цифрового  неравенства  и  «сетевого  феодализма», «надзорного   капитализма»  и  перенасыщения  информационного  пространства.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№16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1.Суверенитет  страны  и  его  место  в сценариях  перспекти</w:t>
            </w:r>
            <w:r w:rsidRPr="00CC774D">
              <w:rPr>
                <w:sz w:val="20"/>
                <w:szCs w:val="20"/>
              </w:rPr>
              <w:t>в</w:t>
            </w:r>
            <w:r w:rsidRPr="00CC774D">
              <w:rPr>
                <w:sz w:val="20"/>
                <w:szCs w:val="20"/>
              </w:rPr>
              <w:t xml:space="preserve">ного  развития  мира  и  российской  цивилизации.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 2.Стабильность, миссия,  ответственность  и  справедливость  как  ценностные  ориентиры  для  развития  и процветания  России.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 Солидарность,  единство  и  стабильность  российского  о</w:t>
            </w:r>
            <w:r w:rsidRPr="00CC774D">
              <w:rPr>
                <w:sz w:val="20"/>
                <w:szCs w:val="20"/>
              </w:rPr>
              <w:t>б</w:t>
            </w:r>
            <w:r w:rsidRPr="00CC774D">
              <w:rPr>
                <w:sz w:val="20"/>
                <w:szCs w:val="20"/>
              </w:rPr>
              <w:t>щества  в цивилизационном измерении.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4. Стремление к компромиссу, альтруизм и взаимопомощь как значимые  принципы  российской  политики.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5. Ответственность  и  миссия  как  ориентиры личностного и общественного развития. 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№17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1.Представление  о  коммунитарном  характере  российской  гражданственности, неразрывности личного успеха и благ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состояния Родины.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 xml:space="preserve"> 2.Справедливость и меритократия в российском обществе.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3.Политические  вызовы современности:  популизм,  неаде</w:t>
            </w:r>
            <w:r w:rsidRPr="00CC774D">
              <w:rPr>
                <w:sz w:val="20"/>
                <w:szCs w:val="20"/>
              </w:rPr>
              <w:t>к</w:t>
            </w:r>
            <w:r w:rsidRPr="00CC774D">
              <w:rPr>
                <w:sz w:val="20"/>
                <w:szCs w:val="20"/>
              </w:rPr>
              <w:t xml:space="preserve">ватная  рационализация  и  квантификация  управления, утрата   культурной преемственности и провала  мультикультурных практик идентичности.  </w:t>
            </w:r>
          </w:p>
          <w:p w:rsidR="0026092B" w:rsidRPr="00CC774D" w:rsidRDefault="0026092B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4.Этноцентризм и национализм в современном мире, особе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ности проявления в России.</w:t>
            </w:r>
          </w:p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Практическое занятие №18</w:t>
            </w:r>
          </w:p>
          <w:p w:rsidR="0026092B" w:rsidRPr="00CC774D" w:rsidRDefault="0026092B" w:rsidP="00055C3D">
            <w:pPr>
              <w:tabs>
                <w:tab w:val="left" w:pos="3360"/>
                <w:tab w:val="left" w:pos="3915"/>
              </w:tabs>
              <w:rPr>
                <w:sz w:val="20"/>
                <w:szCs w:val="20"/>
                <w:shd w:val="clear" w:color="auto" w:fill="FFFFFF"/>
              </w:rPr>
            </w:pPr>
            <w:r w:rsidRPr="00CC774D">
              <w:rPr>
                <w:bCs/>
                <w:sz w:val="20"/>
                <w:szCs w:val="20"/>
                <w:shd w:val="clear" w:color="auto" w:fill="FFFFFF"/>
              </w:rPr>
              <w:t>1.</w:t>
            </w:r>
            <w:proofErr w:type="gramStart"/>
            <w:r w:rsidRPr="00CC774D">
              <w:rPr>
                <w:bCs/>
                <w:sz w:val="20"/>
                <w:szCs w:val="20"/>
                <w:shd w:val="clear" w:color="auto" w:fill="FFFFFF"/>
              </w:rPr>
              <w:t>Футуроло́гия</w:t>
            </w:r>
            <w:proofErr w:type="gramEnd"/>
            <w:r w:rsidRPr="00CC774D">
              <w:rPr>
                <w:sz w:val="20"/>
                <w:szCs w:val="20"/>
                <w:shd w:val="clear" w:color="auto" w:fill="FFFFFF"/>
              </w:rPr>
              <w:t> как способ  прогнозирование будущего путём экстраполяции существующих технологических, экономич</w:t>
            </w:r>
            <w:r w:rsidRPr="00CC774D">
              <w:rPr>
                <w:sz w:val="20"/>
                <w:szCs w:val="20"/>
                <w:shd w:val="clear" w:color="auto" w:fill="FFFFFF"/>
              </w:rPr>
              <w:t>е</w:t>
            </w:r>
            <w:r w:rsidRPr="00CC774D">
              <w:rPr>
                <w:sz w:val="20"/>
                <w:szCs w:val="20"/>
                <w:shd w:val="clear" w:color="auto" w:fill="FFFFFF"/>
              </w:rPr>
              <w:t>ских или социальных тенденций.</w:t>
            </w:r>
          </w:p>
          <w:p w:rsidR="0026092B" w:rsidRPr="00CC774D" w:rsidRDefault="0026092B" w:rsidP="00055C3D">
            <w:pPr>
              <w:tabs>
                <w:tab w:val="left" w:pos="3360"/>
                <w:tab w:val="left" w:pos="3915"/>
              </w:tabs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2.Россиия в футурологических концепциях современности.</w:t>
            </w:r>
            <w:proofErr w:type="gramStart"/>
            <w:r w:rsidRPr="00CC774D">
              <w:rPr>
                <w:sz w:val="20"/>
                <w:szCs w:val="20"/>
              </w:rPr>
              <w:t xml:space="preserve"> .</w:t>
            </w:r>
            <w:proofErr w:type="gramEnd"/>
            <w:r w:rsidRPr="00CC774D">
              <w:rPr>
                <w:sz w:val="20"/>
                <w:szCs w:val="20"/>
              </w:rPr>
              <w:t xml:space="preserve"> Образы будущего России</w:t>
            </w:r>
          </w:p>
          <w:p w:rsidR="0026092B" w:rsidRPr="00CC774D" w:rsidRDefault="0026092B" w:rsidP="00055C3D">
            <w:pPr>
              <w:tabs>
                <w:tab w:val="left" w:pos="3360"/>
                <w:tab w:val="left" w:pos="3915"/>
              </w:tabs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 Ориентиры стратегического развития</w:t>
            </w:r>
          </w:p>
          <w:p w:rsidR="0026092B" w:rsidRPr="00CC774D" w:rsidRDefault="0026092B" w:rsidP="00055C3D">
            <w:pPr>
              <w:tabs>
                <w:tab w:val="left" w:pos="3360"/>
                <w:tab w:val="left" w:pos="3915"/>
              </w:tabs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4. Сценарии развития российской цивилизации.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lastRenderedPageBreak/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</w:t>
            </w: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  <w:p w:rsidR="0026092B" w:rsidRPr="00CC774D" w:rsidRDefault="0026092B" w:rsidP="00055C3D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0,5(0,5)*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26092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0,5(0,5)*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</w:tc>
      </w:tr>
      <w:tr w:rsidR="0026092B" w:rsidRPr="00CC774D" w:rsidTr="0026092B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092B" w:rsidRPr="00CC774D" w:rsidRDefault="0026092B" w:rsidP="00055C3D">
            <w:pPr>
              <w:jc w:val="both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lastRenderedPageBreak/>
              <w:t>ИТОГО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092B" w:rsidRPr="00CC774D" w:rsidRDefault="0026092B" w:rsidP="00055C3D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Pr="00CC774D" w:rsidRDefault="0026092B" w:rsidP="00055C3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36(4</w:t>
            </w:r>
            <w:r w:rsidRPr="00CC774D">
              <w:rPr>
                <w:b/>
                <w:sz w:val="22"/>
                <w:szCs w:val="22"/>
              </w:rPr>
              <w:t>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4</w:t>
            </w:r>
            <w:r>
              <w:rPr>
                <w:b/>
                <w:sz w:val="22"/>
                <w:szCs w:val="22"/>
              </w:rPr>
              <w:t>(4)*</w:t>
            </w:r>
          </w:p>
        </w:tc>
      </w:tr>
    </w:tbl>
    <w:p w:rsidR="00E634AD" w:rsidRDefault="00E634AD" w:rsidP="00E634AD">
      <w:pPr>
        <w:spacing w:line="360" w:lineRule="auto"/>
        <w:ind w:firstLine="720"/>
        <w:rPr>
          <w:i/>
          <w:sz w:val="20"/>
          <w:szCs w:val="20"/>
        </w:rPr>
      </w:pPr>
      <w:r w:rsidRPr="00CC774D">
        <w:rPr>
          <w:i/>
          <w:sz w:val="20"/>
          <w:szCs w:val="20"/>
        </w:rPr>
        <w:t>( )* - занятия, проводимые в интерактивных формах</w:t>
      </w:r>
    </w:p>
    <w:p w:rsidR="00E634AD" w:rsidRPr="00CC774D" w:rsidRDefault="00E634AD" w:rsidP="00E634AD">
      <w:pPr>
        <w:widowControl w:val="0"/>
        <w:numPr>
          <w:ilvl w:val="0"/>
          <w:numId w:val="31"/>
        </w:num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Перечень учебно-методического обеспечения для самостоятельной работы  </w:t>
      </w:r>
      <w:proofErr w:type="gramStart"/>
      <w:r w:rsidRPr="00CC774D">
        <w:rPr>
          <w:b/>
          <w:sz w:val="22"/>
          <w:szCs w:val="22"/>
        </w:rPr>
        <w:t>обучающихся</w:t>
      </w:r>
      <w:proofErr w:type="gramEnd"/>
      <w:r w:rsidRPr="00CC774D">
        <w:rPr>
          <w:b/>
          <w:sz w:val="22"/>
          <w:szCs w:val="22"/>
        </w:rPr>
        <w:t xml:space="preserve">  по дисциплине (модулю)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На самостоятельную работу при изучении данной</w:t>
      </w:r>
      <w:r>
        <w:rPr>
          <w:sz w:val="22"/>
          <w:szCs w:val="22"/>
        </w:rPr>
        <w:t xml:space="preserve"> дисциплины отводится по очной </w:t>
      </w:r>
      <w:r w:rsidRPr="00CC774D">
        <w:rPr>
          <w:sz w:val="22"/>
          <w:szCs w:val="22"/>
        </w:rPr>
        <w:t>и зао</w:t>
      </w:r>
      <w:r w:rsidRPr="00CC774D">
        <w:rPr>
          <w:sz w:val="22"/>
          <w:szCs w:val="22"/>
        </w:rPr>
        <w:t>ч</w:t>
      </w:r>
      <w:r w:rsidRPr="00CC774D">
        <w:rPr>
          <w:sz w:val="22"/>
          <w:szCs w:val="22"/>
        </w:rPr>
        <w:t>ной формам обучения соответственно 13</w:t>
      </w:r>
      <w:r>
        <w:rPr>
          <w:sz w:val="22"/>
          <w:szCs w:val="22"/>
        </w:rPr>
        <w:t xml:space="preserve"> (64</w:t>
      </w:r>
      <w:r w:rsidRPr="00CC774D">
        <w:rPr>
          <w:sz w:val="22"/>
          <w:szCs w:val="22"/>
        </w:rPr>
        <w:t xml:space="preserve">) часа, из </w:t>
      </w:r>
      <w:r>
        <w:rPr>
          <w:sz w:val="22"/>
          <w:szCs w:val="22"/>
        </w:rPr>
        <w:t>них 8 (59</w:t>
      </w:r>
      <w:r w:rsidRPr="00CC774D">
        <w:rPr>
          <w:sz w:val="22"/>
          <w:szCs w:val="22"/>
        </w:rPr>
        <w:t>) часа выделяется на самостоятел</w:t>
      </w:r>
      <w:r w:rsidRPr="00CC774D">
        <w:rPr>
          <w:sz w:val="22"/>
          <w:szCs w:val="22"/>
        </w:rPr>
        <w:t>ь</w:t>
      </w:r>
      <w:r w:rsidRPr="00CC774D">
        <w:rPr>
          <w:sz w:val="22"/>
          <w:szCs w:val="22"/>
        </w:rPr>
        <w:t>ное изучение отдельных тем (модулей). При самостоятельном изучении отдельных вопросов и тем основными видами самостоятельной работы обучающихся  являются: проработка  учебников, учебных пособий, учебно-методической литературы и информационно-образовательных ресурсов, конспектирование материалов, подготовка к выполнению лабораторных работ, к опросу, тестир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lastRenderedPageBreak/>
        <w:t xml:space="preserve">ванию, к контрольным </w:t>
      </w:r>
      <w:proofErr w:type="spellStart"/>
      <w:r w:rsidRPr="00CC774D">
        <w:rPr>
          <w:sz w:val="22"/>
          <w:szCs w:val="22"/>
        </w:rPr>
        <w:t>балльно-рейтинговым</w:t>
      </w:r>
      <w:proofErr w:type="spellEnd"/>
      <w:r w:rsidRPr="00CC774D">
        <w:rPr>
          <w:sz w:val="22"/>
          <w:szCs w:val="22"/>
        </w:rPr>
        <w:t xml:space="preserve"> мероприятиям,  подготовка к промежуточной атт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стации.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На очной форме обучения контроль самостоятельной работы, чаще всего осуществляется перед началом чтения лекции, во время проведения </w:t>
      </w:r>
      <w:proofErr w:type="spellStart"/>
      <w:r w:rsidRPr="00CC774D">
        <w:rPr>
          <w:sz w:val="22"/>
          <w:szCs w:val="22"/>
        </w:rPr>
        <w:t>балльно-рейтинговых</w:t>
      </w:r>
      <w:proofErr w:type="spellEnd"/>
      <w:r w:rsidRPr="00CC774D">
        <w:rPr>
          <w:sz w:val="22"/>
          <w:szCs w:val="22"/>
        </w:rPr>
        <w:t xml:space="preserve"> контрольных меропри</w:t>
      </w:r>
      <w:r w:rsidRPr="00CC774D">
        <w:rPr>
          <w:sz w:val="22"/>
          <w:szCs w:val="22"/>
        </w:rPr>
        <w:t>я</w:t>
      </w:r>
      <w:r w:rsidRPr="00CC774D">
        <w:rPr>
          <w:sz w:val="22"/>
          <w:szCs w:val="22"/>
        </w:rPr>
        <w:t>тий и промежуточной аттестации. На заочной форме обучения, контроль самостоятельной работы  осуществляется только во время промежуточной аттестации.</w:t>
      </w:r>
    </w:p>
    <w:p w:rsidR="00E634AD" w:rsidRDefault="00E634AD" w:rsidP="00E634AD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Объем часов выделяемых для подготовки к промежуточной а</w:t>
      </w:r>
      <w:r>
        <w:rPr>
          <w:sz w:val="22"/>
          <w:szCs w:val="22"/>
        </w:rPr>
        <w:t xml:space="preserve">ттестации (5 ч. по очной форме </w:t>
      </w:r>
      <w:r w:rsidRPr="00CC774D">
        <w:rPr>
          <w:sz w:val="22"/>
          <w:szCs w:val="22"/>
        </w:rPr>
        <w:t>и 5 ч. по заочной форме обучения), используется для самостоятельной подготовки обуча</w:t>
      </w:r>
      <w:r w:rsidRPr="00CC774D">
        <w:rPr>
          <w:sz w:val="22"/>
          <w:szCs w:val="22"/>
        </w:rPr>
        <w:t>ю</w:t>
      </w:r>
      <w:r w:rsidRPr="00CC774D">
        <w:rPr>
          <w:sz w:val="22"/>
          <w:szCs w:val="22"/>
        </w:rPr>
        <w:t>щихся к экзаменам. Данный этап является завершающим при изучении дисциплины и контроль самостоятельной работы осуществляется на промежуточной аттестации.</w:t>
      </w:r>
    </w:p>
    <w:p w:rsidR="0026092B" w:rsidRPr="00165AA7" w:rsidRDefault="0026092B" w:rsidP="0026092B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165AA7">
        <w:rPr>
          <w:sz w:val="22"/>
          <w:szCs w:val="22"/>
        </w:rPr>
        <w:t>Объем часов выделяемых для подготовки к промежуточной аттестации (5 ч. по очной форме и 5 ч. по заочной форме обучения), используется для самостоятельной подготовки обуча</w:t>
      </w:r>
      <w:r w:rsidRPr="00165AA7">
        <w:rPr>
          <w:sz w:val="22"/>
          <w:szCs w:val="22"/>
        </w:rPr>
        <w:t>ю</w:t>
      </w:r>
      <w:r w:rsidRPr="00165AA7">
        <w:rPr>
          <w:sz w:val="22"/>
          <w:szCs w:val="22"/>
        </w:rPr>
        <w:t>щихся к экзаменам. Данный этап является завершающим при изучении дисциплины и контроль самостоятельной работы осуществляется на промежуточной аттестации.</w:t>
      </w: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714"/>
        <w:gridCol w:w="851"/>
        <w:gridCol w:w="992"/>
        <w:gridCol w:w="1134"/>
        <w:gridCol w:w="1134"/>
      </w:tblGrid>
      <w:tr w:rsidR="0026092B" w:rsidRPr="00165AA7" w:rsidTr="00CB6B01">
        <w:trPr>
          <w:trHeight w:val="20"/>
          <w:tblHeader/>
        </w:trPr>
        <w:tc>
          <w:tcPr>
            <w:tcW w:w="531" w:type="dxa"/>
            <w:vMerge w:val="restart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№ разд.</w:t>
            </w:r>
          </w:p>
        </w:tc>
        <w:tc>
          <w:tcPr>
            <w:tcW w:w="4714" w:type="dxa"/>
            <w:vMerge w:val="restart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Тема и вопросы самостоятельной работы студе</w:t>
            </w:r>
            <w:r w:rsidRPr="00165AA7">
              <w:rPr>
                <w:b/>
                <w:sz w:val="20"/>
                <w:szCs w:val="20"/>
              </w:rPr>
              <w:t>н</w:t>
            </w:r>
            <w:r w:rsidRPr="00165AA7">
              <w:rPr>
                <w:b/>
                <w:sz w:val="20"/>
                <w:szCs w:val="20"/>
              </w:rPr>
              <w:t>тов</w:t>
            </w:r>
          </w:p>
        </w:tc>
        <w:tc>
          <w:tcPr>
            <w:tcW w:w="1843" w:type="dxa"/>
            <w:gridSpan w:val="2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Объем часов, час.</w:t>
            </w:r>
          </w:p>
        </w:tc>
        <w:tc>
          <w:tcPr>
            <w:tcW w:w="1134" w:type="dxa"/>
            <w:vMerge w:val="restart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Перечень</w:t>
            </w:r>
          </w:p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учебно-мето</w:t>
            </w:r>
            <w:r w:rsidRPr="00165AA7">
              <w:rPr>
                <w:b/>
                <w:sz w:val="20"/>
                <w:szCs w:val="20"/>
              </w:rPr>
              <w:softHyphen/>
              <w:t>дического обеспеч</w:t>
            </w:r>
            <w:r w:rsidRPr="00165AA7">
              <w:rPr>
                <w:b/>
                <w:sz w:val="20"/>
                <w:szCs w:val="20"/>
              </w:rPr>
              <w:t>е</w:t>
            </w:r>
            <w:r w:rsidRPr="00165AA7">
              <w:rPr>
                <w:b/>
                <w:sz w:val="20"/>
                <w:szCs w:val="20"/>
              </w:rPr>
              <w:t>ния</w:t>
            </w:r>
            <w:r w:rsidRPr="00165AA7">
              <w:rPr>
                <w:b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Форма контроля</w:t>
            </w:r>
          </w:p>
        </w:tc>
      </w:tr>
      <w:tr w:rsidR="0026092B" w:rsidRPr="00165AA7" w:rsidTr="00CB6B01">
        <w:trPr>
          <w:trHeight w:val="20"/>
          <w:tblHeader/>
        </w:trPr>
        <w:tc>
          <w:tcPr>
            <w:tcW w:w="531" w:type="dxa"/>
            <w:vMerge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714" w:type="dxa"/>
            <w:vMerge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заочно</w:t>
            </w:r>
          </w:p>
        </w:tc>
        <w:tc>
          <w:tcPr>
            <w:tcW w:w="1134" w:type="dxa"/>
            <w:vMerge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26092B" w:rsidRPr="00165AA7" w:rsidRDefault="0026092B" w:rsidP="0026092B">
      <w:pPr>
        <w:widowControl w:val="0"/>
        <w:jc w:val="center"/>
        <w:rPr>
          <w:sz w:val="2"/>
          <w:szCs w:val="2"/>
        </w:rPr>
      </w:pP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714"/>
        <w:gridCol w:w="851"/>
        <w:gridCol w:w="992"/>
        <w:gridCol w:w="1134"/>
        <w:gridCol w:w="1134"/>
      </w:tblGrid>
      <w:tr w:rsidR="0026092B" w:rsidRPr="00165AA7" w:rsidTr="00CB6B01">
        <w:trPr>
          <w:trHeight w:val="20"/>
          <w:tblHeader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71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6</w:t>
            </w:r>
          </w:p>
        </w:tc>
      </w:tr>
      <w:tr w:rsidR="0026092B" w:rsidRPr="00165AA7" w:rsidTr="00CB6B01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1</w:t>
            </w:r>
          </w:p>
        </w:tc>
        <w:tc>
          <w:tcPr>
            <w:tcW w:w="4714" w:type="dxa"/>
            <w:shd w:val="clear" w:color="auto" w:fill="auto"/>
          </w:tcPr>
          <w:p w:rsidR="0026092B" w:rsidRPr="00165AA7" w:rsidRDefault="0026092B" w:rsidP="00CB6B01">
            <w:pPr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>Раздел 1. Что такое Россия?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 xml:space="preserve">1. Россия в идейно-символическом и нормативно-политическом измерении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2. Ключевые испытания и победы России, отрази</w:t>
            </w:r>
            <w:r w:rsidRPr="00165AA7">
              <w:rPr>
                <w:bCs/>
                <w:sz w:val="20"/>
                <w:szCs w:val="20"/>
              </w:rPr>
              <w:t>в</w:t>
            </w:r>
            <w:r w:rsidRPr="00165AA7">
              <w:rPr>
                <w:bCs/>
                <w:sz w:val="20"/>
                <w:szCs w:val="20"/>
              </w:rPr>
              <w:t xml:space="preserve">шиеся в её современной истории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 xml:space="preserve">3. Культура и цивилизация </w:t>
            </w:r>
          </w:p>
          <w:p w:rsidR="0026092B" w:rsidRPr="00165AA7" w:rsidRDefault="0026092B" w:rsidP="00CB6B0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11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[1]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[2]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[3]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Подготовка к КБРМ</w:t>
            </w:r>
            <w:r w:rsidRPr="00165AA7">
              <w:rPr>
                <w:sz w:val="20"/>
                <w:szCs w:val="20"/>
                <w:vertAlign w:val="superscript"/>
              </w:rPr>
              <w:t>**</w:t>
            </w:r>
            <w:r w:rsidRPr="00165AA7">
              <w:rPr>
                <w:sz w:val="20"/>
                <w:szCs w:val="20"/>
              </w:rPr>
              <w:t xml:space="preserve"> и к сдаче з</w:t>
            </w:r>
            <w:r w:rsidRPr="00165AA7">
              <w:rPr>
                <w:sz w:val="20"/>
                <w:szCs w:val="20"/>
              </w:rPr>
              <w:t>а</w:t>
            </w:r>
            <w:r w:rsidRPr="00165AA7">
              <w:rPr>
                <w:sz w:val="20"/>
                <w:szCs w:val="20"/>
              </w:rPr>
              <w:t>чета</w:t>
            </w:r>
          </w:p>
        </w:tc>
      </w:tr>
      <w:tr w:rsidR="0026092B" w:rsidRPr="00165AA7" w:rsidTr="00CB6B01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2</w:t>
            </w:r>
          </w:p>
        </w:tc>
        <w:tc>
          <w:tcPr>
            <w:tcW w:w="4714" w:type="dxa"/>
            <w:shd w:val="clear" w:color="auto" w:fill="auto"/>
          </w:tcPr>
          <w:p w:rsidR="0026092B" w:rsidRPr="00165AA7" w:rsidRDefault="0026092B" w:rsidP="00CB6B01">
            <w:pPr>
              <w:jc w:val="both"/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 xml:space="preserve">Раздел 2. Российское </w:t>
            </w:r>
          </w:p>
          <w:p w:rsidR="0026092B" w:rsidRPr="00165AA7" w:rsidRDefault="0026092B" w:rsidP="00CB6B01">
            <w:pPr>
              <w:jc w:val="both"/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>государство-цивилизация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 xml:space="preserve">1. Государство-нация и государство-цивилизация: общее и особенное. 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2. Государство, власть, легитимность: понятия и о</w:t>
            </w:r>
            <w:r w:rsidRPr="00165AA7">
              <w:rPr>
                <w:bCs/>
                <w:sz w:val="20"/>
                <w:szCs w:val="20"/>
              </w:rPr>
              <w:t>п</w:t>
            </w:r>
            <w:r w:rsidRPr="00165AA7">
              <w:rPr>
                <w:bCs/>
                <w:sz w:val="20"/>
                <w:szCs w:val="20"/>
              </w:rPr>
              <w:t xml:space="preserve">ределения. 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 xml:space="preserve">3. Ценностные принципы российской цивилизации: подходы и идеи. 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4. Исторические особенности формирования росси</w:t>
            </w:r>
            <w:r w:rsidRPr="00165AA7">
              <w:rPr>
                <w:bCs/>
                <w:sz w:val="20"/>
                <w:szCs w:val="20"/>
              </w:rPr>
              <w:t>й</w:t>
            </w:r>
            <w:r w:rsidRPr="00165AA7">
              <w:rPr>
                <w:bCs/>
                <w:sz w:val="20"/>
                <w:szCs w:val="20"/>
              </w:rPr>
              <w:t xml:space="preserve">ской цивилизации. </w:t>
            </w:r>
          </w:p>
          <w:p w:rsidR="0026092B" w:rsidRPr="00165AA7" w:rsidRDefault="0026092B" w:rsidP="00CB6B01">
            <w:pPr>
              <w:ind w:firstLine="709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[1]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[2]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[3]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 xml:space="preserve"> 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Подготовка к КБРМ</w:t>
            </w:r>
            <w:r w:rsidRPr="00165AA7">
              <w:rPr>
                <w:sz w:val="20"/>
                <w:szCs w:val="20"/>
                <w:vertAlign w:val="superscript"/>
              </w:rPr>
              <w:t>**</w:t>
            </w:r>
            <w:r w:rsidRPr="00165AA7">
              <w:rPr>
                <w:sz w:val="20"/>
                <w:szCs w:val="20"/>
              </w:rPr>
              <w:t xml:space="preserve"> и к сдаче з</w:t>
            </w:r>
            <w:r w:rsidRPr="00165AA7">
              <w:rPr>
                <w:sz w:val="20"/>
                <w:szCs w:val="20"/>
              </w:rPr>
              <w:t>а</w:t>
            </w:r>
            <w:r w:rsidRPr="00165AA7">
              <w:rPr>
                <w:sz w:val="20"/>
                <w:szCs w:val="20"/>
              </w:rPr>
              <w:t>чета</w:t>
            </w:r>
          </w:p>
        </w:tc>
      </w:tr>
      <w:tr w:rsidR="0026092B" w:rsidRPr="00165AA7" w:rsidTr="00CB6B01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3</w:t>
            </w:r>
          </w:p>
        </w:tc>
        <w:tc>
          <w:tcPr>
            <w:tcW w:w="4714" w:type="dxa"/>
            <w:shd w:val="clear" w:color="auto" w:fill="auto"/>
          </w:tcPr>
          <w:p w:rsidR="0026092B" w:rsidRPr="00165AA7" w:rsidRDefault="0026092B" w:rsidP="00CB6B01">
            <w:pPr>
              <w:jc w:val="both"/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>Раздел 3. Российское  мировоззрение и ценности российской цивилизации.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1. Мировоззренческая система российской цивилиз</w:t>
            </w:r>
            <w:r w:rsidRPr="00165AA7">
              <w:rPr>
                <w:bCs/>
                <w:sz w:val="20"/>
                <w:szCs w:val="20"/>
              </w:rPr>
              <w:t>а</w:t>
            </w:r>
            <w:r w:rsidRPr="00165AA7">
              <w:rPr>
                <w:bCs/>
                <w:sz w:val="20"/>
                <w:szCs w:val="20"/>
              </w:rPr>
              <w:t xml:space="preserve">ции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2. Мировоззрение и его значение для человека, общ</w:t>
            </w:r>
            <w:r w:rsidRPr="00165AA7">
              <w:rPr>
                <w:bCs/>
                <w:sz w:val="20"/>
                <w:szCs w:val="20"/>
              </w:rPr>
              <w:t>е</w:t>
            </w:r>
            <w:r w:rsidRPr="00165AA7">
              <w:rPr>
                <w:bCs/>
                <w:sz w:val="20"/>
                <w:szCs w:val="20"/>
              </w:rPr>
              <w:t xml:space="preserve">ства и государства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3. Ценностные основания российской цивилизации и их отражение в актуальной социологии и политич</w:t>
            </w:r>
            <w:r w:rsidRPr="00165AA7">
              <w:rPr>
                <w:bCs/>
                <w:sz w:val="20"/>
                <w:szCs w:val="20"/>
              </w:rPr>
              <w:t>е</w:t>
            </w:r>
            <w:r w:rsidRPr="00165AA7">
              <w:rPr>
                <w:bCs/>
                <w:sz w:val="20"/>
                <w:szCs w:val="20"/>
              </w:rPr>
              <w:t xml:space="preserve">ских исследованиях </w:t>
            </w:r>
          </w:p>
          <w:p w:rsidR="0026092B" w:rsidRPr="00165AA7" w:rsidRDefault="0026092B" w:rsidP="00CB6B01">
            <w:pPr>
              <w:ind w:firstLine="709"/>
              <w:jc w:val="both"/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shd w:val="clear" w:color="auto" w:fill="auto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[1]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[2]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[3]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Подготовка к КБРМ</w:t>
            </w:r>
            <w:r w:rsidRPr="00165AA7">
              <w:rPr>
                <w:sz w:val="20"/>
                <w:szCs w:val="20"/>
                <w:vertAlign w:val="superscript"/>
              </w:rPr>
              <w:t>**</w:t>
            </w:r>
            <w:r w:rsidRPr="00165AA7">
              <w:rPr>
                <w:sz w:val="20"/>
                <w:szCs w:val="20"/>
              </w:rPr>
              <w:t xml:space="preserve"> и к сдаче з</w:t>
            </w:r>
            <w:r w:rsidRPr="00165AA7">
              <w:rPr>
                <w:sz w:val="20"/>
                <w:szCs w:val="20"/>
              </w:rPr>
              <w:t>а</w:t>
            </w:r>
            <w:r w:rsidRPr="00165AA7">
              <w:rPr>
                <w:sz w:val="20"/>
                <w:szCs w:val="20"/>
              </w:rPr>
              <w:t>чета</w:t>
            </w:r>
          </w:p>
        </w:tc>
      </w:tr>
      <w:tr w:rsidR="0026092B" w:rsidRPr="00165AA7" w:rsidTr="00CB6B01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4</w:t>
            </w:r>
          </w:p>
        </w:tc>
        <w:tc>
          <w:tcPr>
            <w:tcW w:w="4714" w:type="dxa"/>
            <w:shd w:val="clear" w:color="auto" w:fill="auto"/>
          </w:tcPr>
          <w:p w:rsidR="0026092B" w:rsidRPr="00165AA7" w:rsidRDefault="0026092B" w:rsidP="00CB6B01">
            <w:pPr>
              <w:jc w:val="both"/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 xml:space="preserve">Раздел 4. Политическое  устройство </w:t>
            </w:r>
          </w:p>
          <w:p w:rsidR="0026092B" w:rsidRPr="00165AA7" w:rsidRDefault="0026092B" w:rsidP="00CB6B01">
            <w:pPr>
              <w:jc w:val="both"/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>России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1. История российского представительства. Совр</w:t>
            </w:r>
            <w:r w:rsidRPr="00165AA7">
              <w:rPr>
                <w:bCs/>
                <w:sz w:val="20"/>
                <w:szCs w:val="20"/>
              </w:rPr>
              <w:t>е</w:t>
            </w:r>
            <w:r w:rsidRPr="00165AA7">
              <w:rPr>
                <w:bCs/>
                <w:sz w:val="20"/>
                <w:szCs w:val="20"/>
              </w:rPr>
              <w:t xml:space="preserve">менный парламентаризм 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 xml:space="preserve">2. История российского правительства и судебная власть </w:t>
            </w:r>
          </w:p>
          <w:p w:rsidR="0026092B" w:rsidRPr="00165AA7" w:rsidRDefault="0026092B" w:rsidP="00CB6B01">
            <w:pPr>
              <w:jc w:val="both"/>
              <w:rPr>
                <w:b/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 xml:space="preserve">3. Современная российская политика. Деятельность федерального центра, субъектов федерации и органов местного самоуправления </w:t>
            </w:r>
          </w:p>
        </w:tc>
        <w:tc>
          <w:tcPr>
            <w:tcW w:w="851" w:type="dxa"/>
            <w:shd w:val="clear" w:color="auto" w:fill="auto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[1]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[2]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[3]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 xml:space="preserve"> 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Подготовка к КБРМ</w:t>
            </w:r>
            <w:r w:rsidRPr="00165AA7">
              <w:rPr>
                <w:sz w:val="20"/>
                <w:szCs w:val="20"/>
                <w:vertAlign w:val="superscript"/>
              </w:rPr>
              <w:t>**</w:t>
            </w:r>
            <w:r w:rsidRPr="00165AA7">
              <w:rPr>
                <w:sz w:val="20"/>
                <w:szCs w:val="20"/>
              </w:rPr>
              <w:t xml:space="preserve"> и к сдаче з</w:t>
            </w:r>
            <w:r w:rsidRPr="00165AA7">
              <w:rPr>
                <w:sz w:val="20"/>
                <w:szCs w:val="20"/>
              </w:rPr>
              <w:t>а</w:t>
            </w:r>
            <w:r w:rsidRPr="00165AA7">
              <w:rPr>
                <w:sz w:val="20"/>
                <w:szCs w:val="20"/>
              </w:rPr>
              <w:t>чета</w:t>
            </w:r>
          </w:p>
        </w:tc>
      </w:tr>
      <w:tr w:rsidR="0026092B" w:rsidRPr="00165AA7" w:rsidTr="00CB6B01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5</w:t>
            </w:r>
          </w:p>
        </w:tc>
        <w:tc>
          <w:tcPr>
            <w:tcW w:w="4714" w:type="dxa"/>
            <w:shd w:val="clear" w:color="auto" w:fill="auto"/>
          </w:tcPr>
          <w:p w:rsidR="0026092B" w:rsidRPr="00165AA7" w:rsidRDefault="0026092B" w:rsidP="00CB6B01">
            <w:pPr>
              <w:rPr>
                <w:b/>
                <w:bCs/>
                <w:sz w:val="20"/>
                <w:szCs w:val="20"/>
              </w:rPr>
            </w:pPr>
            <w:r w:rsidRPr="00165AA7">
              <w:rPr>
                <w:b/>
                <w:bCs/>
                <w:sz w:val="20"/>
                <w:szCs w:val="20"/>
              </w:rPr>
              <w:t>Раздел 5. Вызовы  будущего  развитие страны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1. Глобальные проблемы современности и роль Ро</w:t>
            </w:r>
            <w:r w:rsidRPr="00165AA7">
              <w:rPr>
                <w:bCs/>
                <w:sz w:val="20"/>
                <w:szCs w:val="20"/>
              </w:rPr>
              <w:t>с</w:t>
            </w:r>
            <w:r w:rsidRPr="00165AA7">
              <w:rPr>
                <w:bCs/>
                <w:sz w:val="20"/>
                <w:szCs w:val="20"/>
              </w:rPr>
              <w:t>сии в глобальной политике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lastRenderedPageBreak/>
              <w:t xml:space="preserve">2. </w:t>
            </w:r>
            <w:proofErr w:type="spellStart"/>
            <w:r w:rsidRPr="00165AA7">
              <w:rPr>
                <w:bCs/>
                <w:sz w:val="20"/>
                <w:szCs w:val="20"/>
              </w:rPr>
              <w:t>Коммунитарный</w:t>
            </w:r>
            <w:proofErr w:type="spellEnd"/>
            <w:r w:rsidRPr="00165AA7">
              <w:rPr>
                <w:bCs/>
                <w:sz w:val="20"/>
                <w:szCs w:val="20"/>
              </w:rPr>
              <w:t xml:space="preserve"> характер российского гражданина. Его личный  успех и благосостояние Родины</w:t>
            </w:r>
          </w:p>
          <w:p w:rsidR="0026092B" w:rsidRPr="00165AA7" w:rsidRDefault="0026092B" w:rsidP="00CB6B01">
            <w:pPr>
              <w:jc w:val="both"/>
              <w:rPr>
                <w:bCs/>
                <w:sz w:val="20"/>
                <w:szCs w:val="20"/>
              </w:rPr>
            </w:pPr>
            <w:r w:rsidRPr="00165AA7">
              <w:rPr>
                <w:bCs/>
                <w:sz w:val="20"/>
                <w:szCs w:val="20"/>
              </w:rPr>
              <w:t>3. Глобальные тренды и особенности мирового разв</w:t>
            </w:r>
            <w:r w:rsidRPr="00165AA7">
              <w:rPr>
                <w:bCs/>
                <w:sz w:val="20"/>
                <w:szCs w:val="20"/>
              </w:rPr>
              <w:t>и</w:t>
            </w:r>
            <w:r w:rsidRPr="00165AA7">
              <w:rPr>
                <w:bCs/>
                <w:sz w:val="20"/>
                <w:szCs w:val="20"/>
              </w:rPr>
              <w:t xml:space="preserve">тия </w:t>
            </w:r>
          </w:p>
          <w:p w:rsidR="0026092B" w:rsidRPr="00165AA7" w:rsidRDefault="0026092B" w:rsidP="00CB6B0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Default="0026092B" w:rsidP="00CB6B01">
            <w:pPr>
              <w:jc w:val="center"/>
              <w:rPr>
                <w:sz w:val="22"/>
                <w:szCs w:val="22"/>
              </w:rPr>
            </w:pPr>
          </w:p>
          <w:p w:rsidR="0026092B" w:rsidRPr="00165AA7" w:rsidRDefault="0026092B" w:rsidP="00CB6B01">
            <w:pPr>
              <w:jc w:val="center"/>
              <w:rPr>
                <w:sz w:val="22"/>
                <w:szCs w:val="22"/>
              </w:rPr>
            </w:pPr>
            <w:r w:rsidRPr="00165AA7">
              <w:rPr>
                <w:sz w:val="22"/>
                <w:szCs w:val="22"/>
              </w:rPr>
              <w:t>12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[1]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[2]</w:t>
            </w:r>
          </w:p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lastRenderedPageBreak/>
              <w:t>Подготовка к КБРМ</w:t>
            </w:r>
            <w:r w:rsidRPr="00165AA7">
              <w:rPr>
                <w:sz w:val="20"/>
                <w:szCs w:val="20"/>
                <w:vertAlign w:val="superscript"/>
              </w:rPr>
              <w:t>**</w:t>
            </w:r>
            <w:r w:rsidRPr="00165AA7">
              <w:rPr>
                <w:sz w:val="20"/>
                <w:szCs w:val="20"/>
              </w:rPr>
              <w:t xml:space="preserve"> и к сдаче з</w:t>
            </w:r>
            <w:r w:rsidRPr="00165AA7">
              <w:rPr>
                <w:sz w:val="20"/>
                <w:szCs w:val="20"/>
              </w:rPr>
              <w:t>а</w:t>
            </w:r>
            <w:r w:rsidRPr="00165AA7">
              <w:rPr>
                <w:sz w:val="20"/>
                <w:szCs w:val="20"/>
              </w:rPr>
              <w:lastRenderedPageBreak/>
              <w:t>чета</w:t>
            </w:r>
          </w:p>
        </w:tc>
      </w:tr>
      <w:tr w:rsidR="0026092B" w:rsidRPr="00165AA7" w:rsidTr="00CB6B01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714" w:type="dxa"/>
            <w:shd w:val="clear" w:color="auto" w:fill="auto"/>
          </w:tcPr>
          <w:p w:rsidR="0026092B" w:rsidRPr="00165AA7" w:rsidRDefault="0026092B" w:rsidP="00CB6B01">
            <w:pPr>
              <w:jc w:val="right"/>
              <w:rPr>
                <w:b/>
                <w:bCs/>
                <w:sz w:val="22"/>
                <w:szCs w:val="22"/>
              </w:rPr>
            </w:pPr>
            <w:r w:rsidRPr="00165AA7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851" w:type="dxa"/>
            <w:shd w:val="clear" w:color="auto" w:fill="auto"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59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26092B" w:rsidRPr="00165AA7" w:rsidTr="00CB6B01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  <w:r w:rsidRPr="00165AA7">
              <w:rPr>
                <w:sz w:val="20"/>
                <w:szCs w:val="20"/>
              </w:rPr>
              <w:t>11</w:t>
            </w:r>
          </w:p>
        </w:tc>
        <w:tc>
          <w:tcPr>
            <w:tcW w:w="4714" w:type="dxa"/>
            <w:shd w:val="clear" w:color="auto" w:fill="auto"/>
          </w:tcPr>
          <w:p w:rsidR="0026092B" w:rsidRPr="00165AA7" w:rsidRDefault="0026092B" w:rsidP="00CB6B01">
            <w:pPr>
              <w:jc w:val="both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Подготовка к промежуточной аттестации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26092B" w:rsidRPr="00165AA7" w:rsidRDefault="0026092B" w:rsidP="00CB6B01">
            <w:pPr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26092B" w:rsidRPr="00165AA7" w:rsidTr="00CB6B01">
        <w:trPr>
          <w:trHeight w:val="20"/>
        </w:trPr>
        <w:tc>
          <w:tcPr>
            <w:tcW w:w="5245" w:type="dxa"/>
            <w:gridSpan w:val="2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right"/>
              <w:rPr>
                <w:b/>
                <w:sz w:val="20"/>
                <w:szCs w:val="20"/>
              </w:rPr>
            </w:pPr>
            <w:r w:rsidRPr="00165AA7">
              <w:rPr>
                <w:b/>
                <w:sz w:val="20"/>
                <w:szCs w:val="20"/>
              </w:rPr>
              <w:t>Всего по дисциплине: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165AA7">
              <w:rPr>
                <w:b/>
                <w:sz w:val="22"/>
                <w:szCs w:val="22"/>
              </w:rPr>
              <w:t>64</w:t>
            </w:r>
          </w:p>
        </w:tc>
        <w:tc>
          <w:tcPr>
            <w:tcW w:w="1134" w:type="dxa"/>
            <w:vAlign w:val="center"/>
          </w:tcPr>
          <w:p w:rsidR="0026092B" w:rsidRPr="00165AA7" w:rsidRDefault="0026092B" w:rsidP="00CB6B01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6092B" w:rsidRPr="00165AA7" w:rsidRDefault="0026092B" w:rsidP="00CB6B01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26092B" w:rsidRPr="00165AA7" w:rsidRDefault="0026092B" w:rsidP="0026092B">
      <w:pPr>
        <w:widowControl w:val="0"/>
        <w:jc w:val="both"/>
        <w:rPr>
          <w:i/>
          <w:sz w:val="20"/>
          <w:szCs w:val="20"/>
        </w:rPr>
      </w:pPr>
      <w:r w:rsidRPr="00165AA7">
        <w:rPr>
          <w:i/>
          <w:sz w:val="20"/>
          <w:szCs w:val="20"/>
          <w:vertAlign w:val="superscript"/>
        </w:rPr>
        <w:t>*</w:t>
      </w:r>
      <w:r w:rsidRPr="00165AA7">
        <w:rPr>
          <w:i/>
          <w:sz w:val="20"/>
          <w:szCs w:val="20"/>
        </w:rPr>
        <w:t xml:space="preserve">  </w:t>
      </w:r>
      <w:r w:rsidRPr="00165AA7">
        <w:rPr>
          <w:i/>
          <w:sz w:val="20"/>
          <w:szCs w:val="20"/>
        </w:rPr>
        <w:sym w:font="Symbol" w:char="F02D"/>
      </w:r>
      <w:r w:rsidRPr="00165AA7">
        <w:rPr>
          <w:i/>
          <w:sz w:val="20"/>
          <w:szCs w:val="20"/>
        </w:rPr>
        <w:t xml:space="preserve"> перечень учебно-методического обеспечения приведен в разделе 8.</w:t>
      </w:r>
    </w:p>
    <w:p w:rsidR="0026092B" w:rsidRDefault="0026092B" w:rsidP="00E634AD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6. Фонд оценочных средств, для проведения текущего и промежуточного 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контроля </w:t>
      </w:r>
      <w:proofErr w:type="gramStart"/>
      <w:r w:rsidRPr="00CC774D">
        <w:rPr>
          <w:b/>
          <w:sz w:val="22"/>
          <w:szCs w:val="22"/>
        </w:rPr>
        <w:t>обучающихся</w:t>
      </w:r>
      <w:proofErr w:type="gramEnd"/>
      <w:r w:rsidRPr="00CC774D">
        <w:rPr>
          <w:b/>
          <w:sz w:val="22"/>
          <w:szCs w:val="22"/>
        </w:rPr>
        <w:t xml:space="preserve"> по дисциплине (модулю)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6.1. Перечень компетенций с указанием этапов их формирования при </w:t>
      </w:r>
      <w:proofErr w:type="gramStart"/>
      <w:r w:rsidRPr="00CC774D">
        <w:rPr>
          <w:b/>
          <w:sz w:val="22"/>
          <w:szCs w:val="22"/>
        </w:rPr>
        <w:t>текущем</w:t>
      </w:r>
      <w:proofErr w:type="gramEnd"/>
      <w:r w:rsidRPr="00CC774D">
        <w:rPr>
          <w:b/>
          <w:sz w:val="22"/>
          <w:szCs w:val="22"/>
        </w:rPr>
        <w:t xml:space="preserve"> и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 промежуточном </w:t>
      </w:r>
      <w:proofErr w:type="gramStart"/>
      <w:r w:rsidRPr="00CC774D">
        <w:rPr>
          <w:b/>
          <w:sz w:val="22"/>
          <w:szCs w:val="22"/>
        </w:rPr>
        <w:t>контроле</w:t>
      </w:r>
      <w:proofErr w:type="gramEnd"/>
      <w:r w:rsidRPr="00CC774D">
        <w:rPr>
          <w:b/>
          <w:sz w:val="22"/>
          <w:szCs w:val="22"/>
        </w:rPr>
        <w:t xml:space="preserve"> знаний обучающихся</w:t>
      </w:r>
    </w:p>
    <w:tbl>
      <w:tblPr>
        <w:tblW w:w="9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0"/>
        <w:gridCol w:w="4307"/>
        <w:gridCol w:w="1640"/>
        <w:gridCol w:w="2867"/>
      </w:tblGrid>
      <w:tr w:rsidR="00E634AD" w:rsidRPr="00CC774D" w:rsidTr="00055C3D">
        <w:trPr>
          <w:trHeight w:val="694"/>
          <w:jc w:val="center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№ м</w:t>
            </w:r>
            <w:r w:rsidRPr="00CC774D">
              <w:rPr>
                <w:b/>
                <w:sz w:val="22"/>
                <w:szCs w:val="22"/>
              </w:rPr>
              <w:t>о</w:t>
            </w:r>
            <w:r w:rsidRPr="00CC774D">
              <w:rPr>
                <w:b/>
                <w:sz w:val="22"/>
                <w:szCs w:val="22"/>
              </w:rPr>
              <w:t>дуля</w:t>
            </w:r>
          </w:p>
        </w:tc>
        <w:tc>
          <w:tcPr>
            <w:tcW w:w="4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Структурированные модули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Коды форм</w:t>
            </w:r>
            <w:r w:rsidRPr="00CC774D">
              <w:rPr>
                <w:b/>
                <w:sz w:val="22"/>
                <w:szCs w:val="22"/>
              </w:rPr>
              <w:t>и</w:t>
            </w:r>
            <w:r w:rsidRPr="00CC774D">
              <w:rPr>
                <w:b/>
                <w:sz w:val="22"/>
                <w:szCs w:val="22"/>
              </w:rPr>
              <w:t>руемых ко</w:t>
            </w:r>
            <w:r w:rsidRPr="00CC774D">
              <w:rPr>
                <w:b/>
                <w:sz w:val="22"/>
                <w:szCs w:val="22"/>
              </w:rPr>
              <w:t>м</w:t>
            </w:r>
            <w:r w:rsidRPr="00CC774D">
              <w:rPr>
                <w:b/>
                <w:sz w:val="22"/>
                <w:szCs w:val="22"/>
              </w:rPr>
              <w:t>петенций</w:t>
            </w:r>
          </w:p>
        </w:tc>
        <w:tc>
          <w:tcPr>
            <w:tcW w:w="2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Этапы формирование компетенции в процессе освоения дисциплины</w:t>
            </w:r>
          </w:p>
        </w:tc>
      </w:tr>
      <w:tr w:rsidR="00E634AD" w:rsidRPr="00CC774D" w:rsidTr="00055C3D">
        <w:trPr>
          <w:trHeight w:val="439"/>
          <w:jc w:val="center"/>
        </w:trPr>
        <w:tc>
          <w:tcPr>
            <w:tcW w:w="9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1.</w:t>
            </w:r>
          </w:p>
        </w:tc>
        <w:tc>
          <w:tcPr>
            <w:tcW w:w="4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Раздел 1. Что такое Россия?</w:t>
            </w:r>
          </w:p>
        </w:tc>
        <w:tc>
          <w:tcPr>
            <w:tcW w:w="1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УК-5</w:t>
            </w:r>
          </w:p>
        </w:tc>
        <w:tc>
          <w:tcPr>
            <w:tcW w:w="28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 xml:space="preserve">1-ый рейтинг-контроль. </w:t>
            </w:r>
            <w:proofErr w:type="gramStart"/>
            <w:r w:rsidRPr="00CC774D">
              <w:rPr>
                <w:sz w:val="22"/>
                <w:szCs w:val="22"/>
              </w:rPr>
              <w:t>(Рейтинговые контрольные мероприятия (коллокви</w:t>
            </w:r>
            <w:r w:rsidRPr="00CC774D">
              <w:rPr>
                <w:sz w:val="22"/>
                <w:szCs w:val="22"/>
              </w:rPr>
              <w:t>у</w:t>
            </w:r>
            <w:r w:rsidRPr="00CC774D">
              <w:rPr>
                <w:sz w:val="22"/>
                <w:szCs w:val="22"/>
              </w:rPr>
              <w:t>мы, тесты)</w:t>
            </w:r>
            <w:proofErr w:type="gramEnd"/>
          </w:p>
        </w:tc>
      </w:tr>
      <w:tr w:rsidR="00E634AD" w:rsidRPr="00CC774D" w:rsidTr="00055C3D">
        <w:trPr>
          <w:jc w:val="center"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rPr>
                <w:sz w:val="22"/>
                <w:szCs w:val="22"/>
              </w:rPr>
            </w:pPr>
          </w:p>
        </w:tc>
        <w:tc>
          <w:tcPr>
            <w:tcW w:w="4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 xml:space="preserve">Раздел 2. Российское </w:t>
            </w:r>
          </w:p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государство-цивилизация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rPr>
                <w:sz w:val="22"/>
                <w:szCs w:val="22"/>
              </w:rPr>
            </w:pPr>
          </w:p>
        </w:tc>
        <w:tc>
          <w:tcPr>
            <w:tcW w:w="28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</w:p>
        </w:tc>
      </w:tr>
      <w:tr w:rsidR="00E634AD" w:rsidRPr="00CC774D" w:rsidTr="00055C3D">
        <w:trPr>
          <w:trHeight w:val="1031"/>
          <w:jc w:val="center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2.</w:t>
            </w:r>
          </w:p>
        </w:tc>
        <w:tc>
          <w:tcPr>
            <w:tcW w:w="4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 xml:space="preserve">Раздел 3. Российское  мировоззрение и ценности российской цивилизации. 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УК-5</w:t>
            </w:r>
          </w:p>
        </w:tc>
        <w:tc>
          <w:tcPr>
            <w:tcW w:w="2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 xml:space="preserve">2-ой рейтинг-контроль. </w:t>
            </w:r>
            <w:proofErr w:type="gramStart"/>
            <w:r w:rsidRPr="00CC774D">
              <w:rPr>
                <w:sz w:val="22"/>
                <w:szCs w:val="22"/>
              </w:rPr>
              <w:t>(Рейтинговые контрольные мероприятия (коллокви</w:t>
            </w:r>
            <w:r w:rsidRPr="00CC774D">
              <w:rPr>
                <w:sz w:val="22"/>
                <w:szCs w:val="22"/>
              </w:rPr>
              <w:t>у</w:t>
            </w:r>
            <w:r w:rsidRPr="00CC774D">
              <w:rPr>
                <w:sz w:val="22"/>
                <w:szCs w:val="22"/>
              </w:rPr>
              <w:t xml:space="preserve">мы, тесты) </w:t>
            </w:r>
            <w:proofErr w:type="gramEnd"/>
          </w:p>
        </w:tc>
      </w:tr>
      <w:tr w:rsidR="00E634AD" w:rsidRPr="00CC774D" w:rsidTr="00055C3D">
        <w:trPr>
          <w:trHeight w:val="495"/>
          <w:jc w:val="center"/>
        </w:trPr>
        <w:tc>
          <w:tcPr>
            <w:tcW w:w="9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3.</w:t>
            </w:r>
          </w:p>
        </w:tc>
        <w:tc>
          <w:tcPr>
            <w:tcW w:w="4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 xml:space="preserve">Раздел 4. Политическое  устройство </w:t>
            </w:r>
          </w:p>
          <w:p w:rsidR="00E634AD" w:rsidRPr="00CC774D" w:rsidRDefault="00E634AD" w:rsidP="00055C3D">
            <w:pPr>
              <w:jc w:val="both"/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России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УК-5</w:t>
            </w:r>
          </w:p>
        </w:tc>
        <w:tc>
          <w:tcPr>
            <w:tcW w:w="28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 xml:space="preserve">3-ий рейтинг контроль. </w:t>
            </w:r>
            <w:proofErr w:type="gramStart"/>
            <w:r w:rsidRPr="00CC774D">
              <w:rPr>
                <w:sz w:val="22"/>
                <w:szCs w:val="22"/>
              </w:rPr>
              <w:t>(Рейтинговые контрольные мероприятия (коллокви</w:t>
            </w:r>
            <w:r w:rsidRPr="00CC774D">
              <w:rPr>
                <w:sz w:val="22"/>
                <w:szCs w:val="22"/>
              </w:rPr>
              <w:t>у</w:t>
            </w:r>
            <w:r w:rsidRPr="00CC774D">
              <w:rPr>
                <w:sz w:val="22"/>
                <w:szCs w:val="22"/>
              </w:rPr>
              <w:t xml:space="preserve">мы, тесты) </w:t>
            </w:r>
            <w:proofErr w:type="gramEnd"/>
          </w:p>
        </w:tc>
      </w:tr>
      <w:tr w:rsidR="00E634AD" w:rsidRPr="00CC774D" w:rsidTr="00055C3D">
        <w:trPr>
          <w:jc w:val="center"/>
        </w:trPr>
        <w:tc>
          <w:tcPr>
            <w:tcW w:w="9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rPr>
                <w:bCs/>
                <w:sz w:val="22"/>
                <w:szCs w:val="22"/>
              </w:rPr>
            </w:pPr>
            <w:r w:rsidRPr="00CC774D">
              <w:rPr>
                <w:bCs/>
                <w:sz w:val="22"/>
                <w:szCs w:val="22"/>
              </w:rPr>
              <w:t>Раздел 5. Вызовы  будущего  развитие страны</w:t>
            </w:r>
          </w:p>
        </w:tc>
        <w:tc>
          <w:tcPr>
            <w:tcW w:w="16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</w:p>
        </w:tc>
      </w:tr>
      <w:tr w:rsidR="00E634AD" w:rsidRPr="00CC774D" w:rsidTr="00055C3D">
        <w:trPr>
          <w:jc w:val="center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</w:p>
        </w:tc>
      </w:tr>
    </w:tbl>
    <w:p w:rsidR="00E634AD" w:rsidRPr="00CC774D" w:rsidRDefault="00E634AD" w:rsidP="00E634AD">
      <w:pPr>
        <w:shd w:val="clear" w:color="auto" w:fill="FFFFFF"/>
        <w:ind w:firstLine="566"/>
        <w:jc w:val="both"/>
        <w:rPr>
          <w:b/>
          <w:sz w:val="22"/>
          <w:szCs w:val="22"/>
        </w:rPr>
      </w:pPr>
    </w:p>
    <w:p w:rsidR="00E634AD" w:rsidRPr="00CC774D" w:rsidRDefault="00E634AD" w:rsidP="00E634AD">
      <w:pPr>
        <w:shd w:val="clear" w:color="auto" w:fill="FFFFFF"/>
        <w:ind w:firstLine="566"/>
        <w:jc w:val="both"/>
        <w:rPr>
          <w:b/>
          <w:bCs/>
          <w:sz w:val="22"/>
          <w:szCs w:val="22"/>
        </w:rPr>
      </w:pPr>
      <w:r w:rsidRPr="00CC774D">
        <w:rPr>
          <w:b/>
          <w:sz w:val="22"/>
          <w:szCs w:val="22"/>
        </w:rPr>
        <w:t>6.2 Показатели и критерии оценивания сформированности компетенций на различных этапах их формирования, шкалы и процедуры оценивания при текущем и промежуточном контроле знаний обучающихся</w:t>
      </w:r>
    </w:p>
    <w:p w:rsidR="00E634AD" w:rsidRPr="00CC774D" w:rsidRDefault="00E634AD" w:rsidP="00E634AD">
      <w:pPr>
        <w:widowControl w:val="0"/>
        <w:shd w:val="clear" w:color="auto" w:fill="FFFFFF"/>
        <w:autoSpaceDE w:val="0"/>
        <w:autoSpaceDN w:val="0"/>
        <w:adjustRightInd w:val="0"/>
        <w:ind w:right="5" w:firstLine="709"/>
        <w:jc w:val="both"/>
        <w:rPr>
          <w:sz w:val="22"/>
          <w:szCs w:val="22"/>
        </w:rPr>
      </w:pPr>
      <w:r w:rsidRPr="00CC774D">
        <w:rPr>
          <w:b/>
          <w:bCs/>
          <w:sz w:val="22"/>
          <w:szCs w:val="22"/>
        </w:rPr>
        <w:t xml:space="preserve">Текущий контроль </w:t>
      </w:r>
      <w:r w:rsidRPr="00CC774D">
        <w:rPr>
          <w:sz w:val="22"/>
          <w:szCs w:val="22"/>
        </w:rPr>
        <w:t xml:space="preserve">- это непрерывное отслеживание освоения индикаторов достижения </w:t>
      </w:r>
      <w:r w:rsidRPr="00CC774D">
        <w:rPr>
          <w:b/>
          <w:bCs/>
          <w:sz w:val="22"/>
          <w:szCs w:val="22"/>
        </w:rPr>
        <w:t xml:space="preserve">Текущий контроль </w:t>
      </w:r>
      <w:r w:rsidRPr="00CC774D">
        <w:rPr>
          <w:sz w:val="22"/>
          <w:szCs w:val="22"/>
        </w:rPr>
        <w:t>- это непрерывное отслеживание освоения индикаторов достижения униве</w:t>
      </w:r>
      <w:r w:rsidRPr="00CC774D">
        <w:rPr>
          <w:sz w:val="22"/>
          <w:szCs w:val="22"/>
        </w:rPr>
        <w:t>р</w:t>
      </w:r>
      <w:r w:rsidRPr="00CC774D">
        <w:rPr>
          <w:sz w:val="22"/>
          <w:szCs w:val="22"/>
        </w:rPr>
        <w:t>сальных компетенций по дисциплине.</w:t>
      </w:r>
    </w:p>
    <w:p w:rsidR="00E634AD" w:rsidRPr="00CC774D" w:rsidRDefault="00E634AD" w:rsidP="00E634AD">
      <w:pPr>
        <w:widowControl w:val="0"/>
        <w:shd w:val="clear" w:color="auto" w:fill="FFFFFF"/>
        <w:autoSpaceDE w:val="0"/>
        <w:autoSpaceDN w:val="0"/>
        <w:adjustRightInd w:val="0"/>
        <w:ind w:right="10" w:firstLine="709"/>
        <w:jc w:val="both"/>
        <w:rPr>
          <w:sz w:val="22"/>
          <w:szCs w:val="22"/>
        </w:rPr>
      </w:pPr>
      <w:r w:rsidRPr="00CC774D">
        <w:rPr>
          <w:b/>
          <w:bCs/>
          <w:sz w:val="22"/>
          <w:szCs w:val="22"/>
        </w:rPr>
        <w:t xml:space="preserve">Промежуточный контроль </w:t>
      </w:r>
      <w:r w:rsidRPr="00CC774D">
        <w:rPr>
          <w:sz w:val="22"/>
          <w:szCs w:val="22"/>
        </w:rPr>
        <w:t xml:space="preserve">проводится с целью оценки усвоения студентами материала крупного модуля или раздела учебной дисциплины. В течение семестра проводится три таких контрольных мероприятий, </w:t>
      </w:r>
      <w:proofErr w:type="gramStart"/>
      <w:r w:rsidRPr="00CC774D">
        <w:rPr>
          <w:sz w:val="22"/>
          <w:szCs w:val="22"/>
        </w:rPr>
        <w:t>согласно</w:t>
      </w:r>
      <w:proofErr w:type="gramEnd"/>
      <w:r w:rsidRPr="00CC774D">
        <w:rPr>
          <w:sz w:val="22"/>
          <w:szCs w:val="22"/>
        </w:rPr>
        <w:t xml:space="preserve"> календарного учебного графика.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Оценка знаний студентов осуществляется в баллах с учетом: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- оценки (текущего контроля) за работу в семестре (оценки за выполнение контрольных з</w:t>
      </w:r>
      <w:r w:rsidRPr="00CC774D">
        <w:rPr>
          <w:sz w:val="22"/>
          <w:szCs w:val="22"/>
        </w:rPr>
        <w:t>а</w:t>
      </w:r>
      <w:r w:rsidRPr="00CC774D">
        <w:rPr>
          <w:sz w:val="22"/>
          <w:szCs w:val="22"/>
        </w:rPr>
        <w:t xml:space="preserve">даний, за активное участие в опросе студентов перед началом лекции или в конце </w:t>
      </w:r>
      <w:r w:rsidRPr="00CC774D">
        <w:rPr>
          <w:spacing w:val="-1"/>
          <w:sz w:val="22"/>
          <w:szCs w:val="22"/>
        </w:rPr>
        <w:t>ее</w:t>
      </w:r>
      <w:r w:rsidRPr="00CC774D">
        <w:rPr>
          <w:sz w:val="22"/>
          <w:szCs w:val="22"/>
        </w:rPr>
        <w:t>);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- оценки промежуточных знаний на рейтинговых мероприятиях </w:t>
      </w:r>
      <w:proofErr w:type="gramStart"/>
      <w:r w:rsidRPr="00CC774D">
        <w:rPr>
          <w:sz w:val="22"/>
          <w:szCs w:val="22"/>
        </w:rPr>
        <w:t xml:space="preserve">( </w:t>
      </w:r>
      <w:proofErr w:type="gramEnd"/>
      <w:r w:rsidRPr="00CC774D">
        <w:rPr>
          <w:sz w:val="22"/>
          <w:szCs w:val="22"/>
        </w:rPr>
        <w:t>ответы на тесты, на ко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трольные вопросы ).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Для определения оценки за работу в семестре и оценки промежуточных знаний на рейти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говых мероприятиях содержательная часть рабочей программы четко структурируется на соде</w:t>
      </w:r>
      <w:r w:rsidRPr="00CC774D">
        <w:rPr>
          <w:sz w:val="22"/>
          <w:szCs w:val="22"/>
        </w:rPr>
        <w:t>р</w:t>
      </w:r>
      <w:r w:rsidRPr="00CC774D">
        <w:rPr>
          <w:sz w:val="22"/>
          <w:szCs w:val="22"/>
        </w:rPr>
        <w:t xml:space="preserve">жательные </w:t>
      </w:r>
      <w:proofErr w:type="gramStart"/>
      <w:r w:rsidRPr="00CC774D">
        <w:rPr>
          <w:sz w:val="22"/>
          <w:szCs w:val="22"/>
        </w:rPr>
        <w:t>модули</w:t>
      </w:r>
      <w:proofErr w:type="gramEnd"/>
      <w:r w:rsidRPr="00CC774D">
        <w:rPr>
          <w:sz w:val="22"/>
          <w:szCs w:val="22"/>
        </w:rPr>
        <w:t xml:space="preserve"> из которых формируется три блока  (модуля), с периодами изучения равными периодам проведения </w:t>
      </w:r>
      <w:proofErr w:type="spellStart"/>
      <w:r w:rsidRPr="00CC774D">
        <w:rPr>
          <w:sz w:val="22"/>
          <w:szCs w:val="22"/>
        </w:rPr>
        <w:t>рейтинг-контроля</w:t>
      </w:r>
      <w:proofErr w:type="spellEnd"/>
      <w:r w:rsidRPr="00CC774D">
        <w:rPr>
          <w:sz w:val="22"/>
          <w:szCs w:val="22"/>
        </w:rPr>
        <w:t xml:space="preserve">.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Таким образом, устанавливается объем дисциплины, подлежащей оценке качества усво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 xml:space="preserve">ния в рамках блоков.  При этом каждая контрольная точка оценивается в 20  баллов.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Критериями оценки индикатора достижения компетенций являются уровень освоения об</w:t>
      </w:r>
      <w:r w:rsidRPr="00CC774D">
        <w:rPr>
          <w:sz w:val="22"/>
          <w:szCs w:val="22"/>
        </w:rPr>
        <w:t>у</w:t>
      </w:r>
      <w:r w:rsidRPr="00CC774D">
        <w:rPr>
          <w:sz w:val="22"/>
          <w:szCs w:val="22"/>
        </w:rPr>
        <w:t xml:space="preserve">чающимися знаний, умений и навыков, которыми они должны обладать при изучении разделов (модулей) дисциплины.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proofErr w:type="gramStart"/>
      <w:r w:rsidRPr="00CC774D">
        <w:rPr>
          <w:sz w:val="22"/>
          <w:szCs w:val="22"/>
        </w:rPr>
        <w:t>Согласно</w:t>
      </w:r>
      <w:proofErr w:type="gramEnd"/>
      <w:r w:rsidRPr="00CC774D">
        <w:rPr>
          <w:sz w:val="22"/>
          <w:szCs w:val="22"/>
        </w:rPr>
        <w:t xml:space="preserve"> этих критериев при разработке шкал оценивания автор  руководствуется сл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дующим: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b/>
          <w:sz w:val="22"/>
          <w:szCs w:val="22"/>
        </w:rPr>
        <w:t>15-20</w:t>
      </w:r>
      <w:r w:rsidRPr="00CC774D">
        <w:rPr>
          <w:sz w:val="22"/>
          <w:szCs w:val="22"/>
        </w:rPr>
        <w:t xml:space="preserve"> </w:t>
      </w:r>
      <w:r w:rsidRPr="00CC774D">
        <w:rPr>
          <w:b/>
          <w:sz w:val="22"/>
          <w:szCs w:val="22"/>
        </w:rPr>
        <w:t>баллов</w:t>
      </w:r>
      <w:r w:rsidRPr="00CC774D">
        <w:rPr>
          <w:sz w:val="22"/>
          <w:szCs w:val="22"/>
        </w:rPr>
        <w:t xml:space="preserve"> – студент получает при </w:t>
      </w:r>
      <w:r w:rsidRPr="00CC774D">
        <w:rPr>
          <w:b/>
          <w:sz w:val="22"/>
          <w:szCs w:val="22"/>
        </w:rPr>
        <w:t xml:space="preserve">высоком </w:t>
      </w:r>
      <w:r w:rsidRPr="00CC774D">
        <w:rPr>
          <w:sz w:val="22"/>
          <w:szCs w:val="22"/>
        </w:rPr>
        <w:t>уровне овладения индикаторами достиж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lastRenderedPageBreak/>
        <w:t>ния компетенций и освоения знаний, умений и теоретического материала без пробелов; выполн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нии всех задании, предусмотренных учебным планом на высоком качественном уровне; сформ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ровании практических навыков, профессионального применения освоенных знаний.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b/>
          <w:sz w:val="22"/>
          <w:szCs w:val="22"/>
        </w:rPr>
        <w:t>10-14 баллов</w:t>
      </w:r>
      <w:r w:rsidRPr="00CC774D">
        <w:rPr>
          <w:sz w:val="22"/>
          <w:szCs w:val="22"/>
        </w:rPr>
        <w:t xml:space="preserve"> – студент получает при </w:t>
      </w:r>
      <w:r w:rsidRPr="00CC774D">
        <w:rPr>
          <w:b/>
          <w:sz w:val="22"/>
          <w:szCs w:val="22"/>
        </w:rPr>
        <w:t>среднем</w:t>
      </w:r>
      <w:r w:rsidRPr="00CC774D">
        <w:rPr>
          <w:sz w:val="22"/>
          <w:szCs w:val="22"/>
        </w:rPr>
        <w:t xml:space="preserve"> уровне овладения индикаторами достиж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ния компетенций и освоении знаний, умений и теоретического материала, когда  учебные задания не оценены максимальным числом баллов, и в основном сформированы практические навыки.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b/>
          <w:sz w:val="22"/>
          <w:szCs w:val="22"/>
        </w:rPr>
        <w:t>До 10</w:t>
      </w:r>
      <w:r w:rsidRPr="00CC774D">
        <w:rPr>
          <w:sz w:val="22"/>
          <w:szCs w:val="22"/>
        </w:rPr>
        <w:t xml:space="preserve"> </w:t>
      </w:r>
      <w:r w:rsidRPr="00CC774D">
        <w:rPr>
          <w:b/>
          <w:sz w:val="22"/>
          <w:szCs w:val="22"/>
        </w:rPr>
        <w:t>баллов</w:t>
      </w:r>
      <w:r w:rsidRPr="00CC774D">
        <w:rPr>
          <w:sz w:val="22"/>
          <w:szCs w:val="22"/>
        </w:rPr>
        <w:t xml:space="preserve"> – студент получает при </w:t>
      </w:r>
      <w:r w:rsidRPr="00CC774D">
        <w:rPr>
          <w:b/>
          <w:sz w:val="22"/>
          <w:szCs w:val="22"/>
        </w:rPr>
        <w:t>пороговом</w:t>
      </w:r>
      <w:r w:rsidRPr="00CC774D">
        <w:rPr>
          <w:sz w:val="22"/>
          <w:szCs w:val="22"/>
        </w:rPr>
        <w:t xml:space="preserve"> уровне овладения индикаторами дост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 xml:space="preserve">жения компетенций и частично с пробелом освоении знании, умении и теоретического материала, некачественном выполнении учебных задании, либо они оценены числом баллов близким к </w:t>
      </w:r>
      <w:proofErr w:type="gramStart"/>
      <w:r w:rsidRPr="00CC774D">
        <w:rPr>
          <w:sz w:val="22"/>
          <w:szCs w:val="22"/>
        </w:rPr>
        <w:t>мин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мальному</w:t>
      </w:r>
      <w:proofErr w:type="gramEnd"/>
      <w:r w:rsidRPr="00CC774D">
        <w:rPr>
          <w:sz w:val="22"/>
          <w:szCs w:val="22"/>
        </w:rPr>
        <w:t>, в случаях не сформирования некоторых практических навыков.</w:t>
      </w:r>
    </w:p>
    <w:p w:rsidR="00E634AD" w:rsidRPr="00CC774D" w:rsidRDefault="00E634AD" w:rsidP="00E634AD">
      <w:pPr>
        <w:ind w:left="720"/>
        <w:contextualSpacing/>
        <w:jc w:val="center"/>
        <w:rPr>
          <w:b/>
          <w:sz w:val="22"/>
          <w:szCs w:val="22"/>
          <w:lang w:eastAsia="en-US"/>
        </w:rPr>
      </w:pPr>
    </w:p>
    <w:p w:rsidR="00E634AD" w:rsidRPr="00CC774D" w:rsidRDefault="00E634AD" w:rsidP="00E634AD">
      <w:pPr>
        <w:widowControl w:val="0"/>
        <w:shd w:val="clear" w:color="auto" w:fill="FFFFFF"/>
        <w:autoSpaceDE w:val="0"/>
        <w:autoSpaceDN w:val="0"/>
        <w:adjustRightInd w:val="0"/>
        <w:ind w:right="5" w:firstLine="709"/>
        <w:jc w:val="both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7.Фонд оценочных средств для проведения промежуточной аттестации</w:t>
      </w:r>
    </w:p>
    <w:p w:rsidR="00E634AD" w:rsidRPr="00CC774D" w:rsidRDefault="00E634AD" w:rsidP="00E634AD">
      <w:pPr>
        <w:pStyle w:val="af4"/>
        <w:spacing w:after="0" w:line="240" w:lineRule="auto"/>
        <w:jc w:val="center"/>
        <w:rPr>
          <w:rFonts w:ascii="Times New Roman" w:hAnsi="Times New Roman"/>
          <w:b/>
          <w:sz w:val="22"/>
          <w:szCs w:val="22"/>
        </w:rPr>
      </w:pPr>
      <w:proofErr w:type="gramStart"/>
      <w:r w:rsidRPr="00CC774D">
        <w:rPr>
          <w:rFonts w:ascii="Times New Roman" w:hAnsi="Times New Roman"/>
          <w:b/>
          <w:sz w:val="22"/>
          <w:szCs w:val="22"/>
        </w:rPr>
        <w:t>обучающихся</w:t>
      </w:r>
      <w:proofErr w:type="gramEnd"/>
      <w:r w:rsidRPr="00CC774D">
        <w:rPr>
          <w:rFonts w:ascii="Times New Roman" w:hAnsi="Times New Roman"/>
          <w:b/>
          <w:sz w:val="22"/>
          <w:szCs w:val="22"/>
        </w:rPr>
        <w:t xml:space="preserve"> по дисциплине (модулю)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7.1. Перечень компетенций с указанием этапов их формирования в процессе освоения 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образовательной программы</w:t>
      </w:r>
    </w:p>
    <w:p w:rsidR="00E634AD" w:rsidRPr="00CC774D" w:rsidRDefault="00E634AD" w:rsidP="00E634AD">
      <w:pPr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Рабочей программой дисциплины «Основы российской государственности» предусмотр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но участие дисциплины в формировании следующих компетенций:</w:t>
      </w:r>
    </w:p>
    <w:tbl>
      <w:tblPr>
        <w:tblW w:w="0" w:type="auto"/>
        <w:tblLayout w:type="fixed"/>
        <w:tblLook w:val="04A0"/>
      </w:tblPr>
      <w:tblGrid>
        <w:gridCol w:w="9322"/>
      </w:tblGrid>
      <w:tr w:rsidR="00E634AD" w:rsidRPr="00CC774D" w:rsidTr="00055C3D">
        <w:trPr>
          <w:trHeight w:val="641"/>
        </w:trPr>
        <w:tc>
          <w:tcPr>
            <w:tcW w:w="9322" w:type="dxa"/>
            <w:hideMark/>
          </w:tcPr>
          <w:p w:rsidR="00E634AD" w:rsidRPr="00CC774D" w:rsidRDefault="00E634AD" w:rsidP="00055C3D">
            <w:pPr>
              <w:shd w:val="clear" w:color="auto" w:fill="FFFFFF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 xml:space="preserve">            УК-5 - </w:t>
            </w:r>
            <w:proofErr w:type="gramStart"/>
            <w:r w:rsidRPr="00CC774D">
              <w:rPr>
                <w:sz w:val="22"/>
                <w:szCs w:val="22"/>
              </w:rPr>
              <w:t>Способен</w:t>
            </w:r>
            <w:proofErr w:type="gramEnd"/>
            <w:r w:rsidRPr="00CC774D">
              <w:rPr>
                <w:sz w:val="22"/>
                <w:szCs w:val="22"/>
              </w:rPr>
              <w:t xml:space="preserve"> воспринимать межкультурное разнообразие общества в социально-историческом, этическом и философском контекстах</w:t>
            </w:r>
          </w:p>
        </w:tc>
      </w:tr>
    </w:tbl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В процессе освоения образовательной программы  УК-5 </w:t>
      </w:r>
      <w:r w:rsidRPr="00CC774D">
        <w:rPr>
          <w:b/>
          <w:sz w:val="22"/>
          <w:szCs w:val="22"/>
        </w:rPr>
        <w:t xml:space="preserve"> </w:t>
      </w:r>
      <w:r w:rsidRPr="00CC774D">
        <w:rPr>
          <w:sz w:val="22"/>
          <w:szCs w:val="22"/>
        </w:rPr>
        <w:t>формируются при изучении сл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дующих дисциплин, прохождении практик и ГИА.</w:t>
      </w:r>
    </w:p>
    <w:p w:rsidR="00E634AD" w:rsidRPr="00F367C8" w:rsidRDefault="00E634AD" w:rsidP="00E634AD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Этапы формирования компетенций в процессе освоения </w:t>
      </w:r>
      <w:proofErr w:type="gramStart"/>
      <w:r w:rsidRPr="00F367C8">
        <w:rPr>
          <w:b/>
          <w:sz w:val="22"/>
          <w:szCs w:val="22"/>
        </w:rPr>
        <w:t>образовательной</w:t>
      </w:r>
      <w:proofErr w:type="gramEnd"/>
    </w:p>
    <w:p w:rsidR="00E634AD" w:rsidRPr="00F367C8" w:rsidRDefault="00E634AD" w:rsidP="00E634AD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 программы</w:t>
      </w:r>
    </w:p>
    <w:tbl>
      <w:tblPr>
        <w:tblW w:w="9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21"/>
        <w:gridCol w:w="5969"/>
        <w:gridCol w:w="2126"/>
      </w:tblGrid>
      <w:tr w:rsidR="00E634AD" w:rsidRPr="00F367C8" w:rsidTr="00055C3D">
        <w:trPr>
          <w:jc w:val="center"/>
        </w:trPr>
        <w:tc>
          <w:tcPr>
            <w:tcW w:w="1021" w:type="dxa"/>
          </w:tcPr>
          <w:p w:rsidR="00E634AD" w:rsidRPr="00F367C8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Код комп</w:t>
            </w:r>
            <w:r w:rsidRPr="00F367C8">
              <w:rPr>
                <w:b/>
                <w:sz w:val="20"/>
                <w:szCs w:val="20"/>
              </w:rPr>
              <w:t>е</w:t>
            </w:r>
            <w:r w:rsidRPr="00F367C8">
              <w:rPr>
                <w:b/>
                <w:sz w:val="20"/>
                <w:szCs w:val="20"/>
              </w:rPr>
              <w:t>тенции</w:t>
            </w:r>
          </w:p>
        </w:tc>
        <w:tc>
          <w:tcPr>
            <w:tcW w:w="5969" w:type="dxa"/>
          </w:tcPr>
          <w:p w:rsidR="00E634AD" w:rsidRPr="00F367C8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Дисциплины, практики, ГИА, через которые формируется компетенция (компоненты)</w:t>
            </w:r>
          </w:p>
        </w:tc>
        <w:tc>
          <w:tcPr>
            <w:tcW w:w="2126" w:type="dxa"/>
          </w:tcPr>
          <w:p w:rsidR="00E634AD" w:rsidRPr="00F367C8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Этапы формиров</w:t>
            </w:r>
            <w:r w:rsidRPr="00F367C8">
              <w:rPr>
                <w:b/>
                <w:sz w:val="20"/>
                <w:szCs w:val="20"/>
              </w:rPr>
              <w:t>а</w:t>
            </w:r>
            <w:r w:rsidRPr="00F367C8">
              <w:rPr>
                <w:b/>
                <w:sz w:val="20"/>
                <w:szCs w:val="20"/>
              </w:rPr>
              <w:t>ния компетенции в процессе освоения образовательной программы</w:t>
            </w:r>
          </w:p>
        </w:tc>
      </w:tr>
      <w:tr w:rsidR="00E634AD" w:rsidRPr="00F367C8" w:rsidTr="00055C3D">
        <w:trPr>
          <w:jc w:val="center"/>
        </w:trPr>
        <w:tc>
          <w:tcPr>
            <w:tcW w:w="1021" w:type="dxa"/>
            <w:vMerge w:val="restart"/>
          </w:tcPr>
          <w:p w:rsidR="00E634AD" w:rsidRPr="00F367C8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УК-5</w:t>
            </w:r>
          </w:p>
        </w:tc>
        <w:tc>
          <w:tcPr>
            <w:tcW w:w="5969" w:type="dxa"/>
          </w:tcPr>
          <w:p w:rsidR="00E634AD" w:rsidRPr="00F367C8" w:rsidRDefault="00E634AD" w:rsidP="00055C3D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>.О.01 История  России</w:t>
            </w:r>
          </w:p>
          <w:p w:rsidR="00E634AD" w:rsidRPr="00E634AD" w:rsidRDefault="00E634AD" w:rsidP="00055C3D">
            <w:pPr>
              <w:rPr>
                <w:b/>
                <w:sz w:val="22"/>
                <w:szCs w:val="22"/>
              </w:rPr>
            </w:pPr>
            <w:r w:rsidRPr="00E634AD">
              <w:rPr>
                <w:b/>
                <w:sz w:val="22"/>
                <w:szCs w:val="22"/>
              </w:rPr>
              <w:t>Б</w:t>
            </w:r>
            <w:proofErr w:type="gramStart"/>
            <w:r w:rsidRPr="00E634AD">
              <w:rPr>
                <w:b/>
                <w:sz w:val="22"/>
                <w:szCs w:val="22"/>
              </w:rPr>
              <w:t>1</w:t>
            </w:r>
            <w:proofErr w:type="gramEnd"/>
            <w:r w:rsidRPr="00E634AD">
              <w:rPr>
                <w:b/>
                <w:sz w:val="22"/>
                <w:szCs w:val="22"/>
              </w:rPr>
              <w:t xml:space="preserve">.О.27 Основы российской государственности </w:t>
            </w:r>
          </w:p>
        </w:tc>
        <w:tc>
          <w:tcPr>
            <w:tcW w:w="2126" w:type="dxa"/>
            <w:vAlign w:val="center"/>
          </w:tcPr>
          <w:p w:rsidR="00E634AD" w:rsidRPr="00F367C8" w:rsidRDefault="00E634AD" w:rsidP="00055C3D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</w:t>
            </w:r>
          </w:p>
        </w:tc>
      </w:tr>
      <w:tr w:rsidR="00E634AD" w:rsidRPr="00F367C8" w:rsidTr="00055C3D">
        <w:trPr>
          <w:jc w:val="center"/>
        </w:trPr>
        <w:tc>
          <w:tcPr>
            <w:tcW w:w="1021" w:type="dxa"/>
            <w:vMerge/>
          </w:tcPr>
          <w:p w:rsidR="00E634AD" w:rsidRPr="00F367C8" w:rsidRDefault="00E634AD" w:rsidP="00055C3D">
            <w:pPr>
              <w:rPr>
                <w:sz w:val="20"/>
                <w:szCs w:val="20"/>
              </w:rPr>
            </w:pPr>
          </w:p>
        </w:tc>
        <w:tc>
          <w:tcPr>
            <w:tcW w:w="5969" w:type="dxa"/>
          </w:tcPr>
          <w:p w:rsidR="00E634AD" w:rsidRPr="00F367C8" w:rsidRDefault="00E634AD" w:rsidP="00055C3D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>.О.01 История  России</w:t>
            </w:r>
          </w:p>
          <w:p w:rsidR="00E634AD" w:rsidRPr="00E634AD" w:rsidRDefault="00E634AD" w:rsidP="00055C3D">
            <w:pPr>
              <w:rPr>
                <w:sz w:val="22"/>
                <w:szCs w:val="22"/>
              </w:rPr>
            </w:pPr>
            <w:r w:rsidRPr="00E634AD">
              <w:rPr>
                <w:sz w:val="22"/>
                <w:szCs w:val="22"/>
              </w:rPr>
              <w:t>Б</w:t>
            </w:r>
            <w:proofErr w:type="gramStart"/>
            <w:r w:rsidRPr="00E634AD">
              <w:rPr>
                <w:sz w:val="22"/>
                <w:szCs w:val="22"/>
              </w:rPr>
              <w:t>1</w:t>
            </w:r>
            <w:proofErr w:type="gramEnd"/>
            <w:r w:rsidRPr="00E634AD">
              <w:rPr>
                <w:sz w:val="22"/>
                <w:szCs w:val="22"/>
              </w:rPr>
              <w:t>.О.02 Философия</w:t>
            </w:r>
          </w:p>
          <w:p w:rsidR="00E634AD" w:rsidRPr="00F367C8" w:rsidRDefault="00E634AD" w:rsidP="00055C3D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ФТД.01 Гражданское население в противодействии распр</w:t>
            </w:r>
            <w:r w:rsidRPr="00F367C8">
              <w:rPr>
                <w:sz w:val="22"/>
                <w:szCs w:val="22"/>
              </w:rPr>
              <w:t>о</w:t>
            </w:r>
            <w:r w:rsidRPr="00F367C8">
              <w:rPr>
                <w:sz w:val="22"/>
                <w:szCs w:val="22"/>
              </w:rPr>
              <w:t>странению идеологии терроризма</w:t>
            </w:r>
          </w:p>
        </w:tc>
        <w:tc>
          <w:tcPr>
            <w:tcW w:w="2126" w:type="dxa"/>
            <w:vAlign w:val="center"/>
          </w:tcPr>
          <w:p w:rsidR="00E634AD" w:rsidRPr="00F367C8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2</w:t>
            </w:r>
          </w:p>
        </w:tc>
      </w:tr>
      <w:tr w:rsidR="00E634AD" w:rsidRPr="00F367C8" w:rsidTr="00055C3D">
        <w:trPr>
          <w:jc w:val="center"/>
        </w:trPr>
        <w:tc>
          <w:tcPr>
            <w:tcW w:w="1021" w:type="dxa"/>
            <w:vMerge/>
          </w:tcPr>
          <w:p w:rsidR="00E634AD" w:rsidRPr="00F367C8" w:rsidRDefault="00E634AD" w:rsidP="00055C3D">
            <w:pPr>
              <w:rPr>
                <w:sz w:val="20"/>
                <w:szCs w:val="20"/>
              </w:rPr>
            </w:pPr>
          </w:p>
        </w:tc>
        <w:tc>
          <w:tcPr>
            <w:tcW w:w="5969" w:type="dxa"/>
          </w:tcPr>
          <w:p w:rsidR="00E634AD" w:rsidRPr="00F367C8" w:rsidRDefault="00E634AD" w:rsidP="00055C3D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Б3.01(Д) Выполнение и защита выпускной квалификацио</w:t>
            </w:r>
            <w:r w:rsidRPr="00F367C8">
              <w:rPr>
                <w:sz w:val="22"/>
                <w:szCs w:val="22"/>
              </w:rPr>
              <w:t>н</w:t>
            </w:r>
            <w:r w:rsidRPr="00F367C8">
              <w:rPr>
                <w:sz w:val="22"/>
                <w:szCs w:val="22"/>
              </w:rPr>
              <w:t xml:space="preserve">ной работы                                          </w:t>
            </w:r>
          </w:p>
        </w:tc>
        <w:tc>
          <w:tcPr>
            <w:tcW w:w="2126" w:type="dxa"/>
            <w:vAlign w:val="center"/>
          </w:tcPr>
          <w:p w:rsidR="00E634AD" w:rsidRPr="00F367C8" w:rsidRDefault="00E634AD" w:rsidP="00055C3D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8</w:t>
            </w:r>
          </w:p>
        </w:tc>
      </w:tr>
    </w:tbl>
    <w:p w:rsidR="00E634AD" w:rsidRPr="00F367C8" w:rsidRDefault="00E634AD" w:rsidP="00E634AD">
      <w:pPr>
        <w:rPr>
          <w:i/>
          <w:sz w:val="20"/>
          <w:szCs w:val="20"/>
        </w:rPr>
      </w:pPr>
      <w:r w:rsidRPr="00F367C8">
        <w:rPr>
          <w:i/>
          <w:sz w:val="20"/>
          <w:szCs w:val="20"/>
        </w:rPr>
        <w:t>* Этапы формирования компетенций в процессе освоения образовательной программы определяются сем</w:t>
      </w:r>
      <w:r w:rsidRPr="00F367C8">
        <w:rPr>
          <w:i/>
          <w:sz w:val="20"/>
          <w:szCs w:val="20"/>
        </w:rPr>
        <w:t>е</w:t>
      </w:r>
      <w:r w:rsidRPr="00F367C8">
        <w:rPr>
          <w:i/>
          <w:sz w:val="20"/>
          <w:szCs w:val="20"/>
        </w:rPr>
        <w:t>стром изучения дисциплин, прохождения практик и ГИА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7.2. Описание показателей и критериев оценивания компетенций на различных этапах их формирования, описание шкал оценивания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Для оценки знаний, умений, навыков и индикаторов достижения компетенций  по дисци</w:t>
      </w:r>
      <w:r w:rsidRPr="00CC774D">
        <w:rPr>
          <w:sz w:val="22"/>
          <w:szCs w:val="22"/>
        </w:rPr>
        <w:t>п</w:t>
      </w:r>
      <w:r w:rsidRPr="00CC774D">
        <w:rPr>
          <w:sz w:val="22"/>
          <w:szCs w:val="22"/>
        </w:rPr>
        <w:t xml:space="preserve">лине применяется </w:t>
      </w:r>
      <w:proofErr w:type="spellStart"/>
      <w:r w:rsidRPr="00CC774D">
        <w:rPr>
          <w:sz w:val="22"/>
          <w:szCs w:val="22"/>
        </w:rPr>
        <w:t>балльно-рейтинговая</w:t>
      </w:r>
      <w:proofErr w:type="spellEnd"/>
      <w:r w:rsidRPr="00CC774D">
        <w:rPr>
          <w:sz w:val="22"/>
          <w:szCs w:val="22"/>
        </w:rPr>
        <w:t xml:space="preserve"> система контроля и оценки успеваемости студентов. В о</w:t>
      </w:r>
      <w:r w:rsidRPr="00CC774D">
        <w:rPr>
          <w:sz w:val="22"/>
          <w:szCs w:val="22"/>
        </w:rPr>
        <w:t>с</w:t>
      </w:r>
      <w:r w:rsidRPr="00CC774D">
        <w:rPr>
          <w:sz w:val="22"/>
          <w:szCs w:val="22"/>
        </w:rPr>
        <w:t xml:space="preserve">нову </w:t>
      </w:r>
      <w:proofErr w:type="spellStart"/>
      <w:r w:rsidRPr="00CC774D">
        <w:rPr>
          <w:sz w:val="22"/>
          <w:szCs w:val="22"/>
        </w:rPr>
        <w:t>балльно-рейтинговой</w:t>
      </w:r>
      <w:proofErr w:type="spellEnd"/>
      <w:r w:rsidRPr="00CC774D">
        <w:rPr>
          <w:sz w:val="22"/>
          <w:szCs w:val="22"/>
        </w:rPr>
        <w:t xml:space="preserve"> системы (БРС) положены принципы, в соответствии с которыми фо</w:t>
      </w:r>
      <w:r w:rsidRPr="00CC774D">
        <w:rPr>
          <w:sz w:val="22"/>
          <w:szCs w:val="22"/>
        </w:rPr>
        <w:t>р</w:t>
      </w:r>
      <w:r w:rsidRPr="00CC774D">
        <w:rPr>
          <w:sz w:val="22"/>
          <w:szCs w:val="22"/>
        </w:rPr>
        <w:t>мирование рейтинга студента осуществляется в ходе текущего, промежуточного контроля и пр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 xml:space="preserve">межуточной аттестации знаний. </w:t>
      </w:r>
    </w:p>
    <w:p w:rsidR="00E634AD" w:rsidRPr="00CC774D" w:rsidRDefault="00E634AD" w:rsidP="00E634AD">
      <w:pPr>
        <w:widowControl w:val="0"/>
        <w:shd w:val="clear" w:color="auto" w:fill="FFFFFF"/>
        <w:autoSpaceDE w:val="0"/>
        <w:autoSpaceDN w:val="0"/>
        <w:adjustRightInd w:val="0"/>
        <w:ind w:right="10" w:firstLine="709"/>
        <w:jc w:val="both"/>
        <w:rPr>
          <w:sz w:val="22"/>
          <w:szCs w:val="22"/>
        </w:rPr>
      </w:pPr>
      <w:r w:rsidRPr="00CC774D">
        <w:rPr>
          <w:bCs/>
          <w:sz w:val="22"/>
          <w:szCs w:val="22"/>
        </w:rPr>
        <w:t xml:space="preserve">Промежуточная аттестация </w:t>
      </w:r>
      <w:r w:rsidRPr="00CC774D">
        <w:rPr>
          <w:sz w:val="22"/>
          <w:szCs w:val="22"/>
        </w:rPr>
        <w:t>– зачет по дисциплине.</w:t>
      </w:r>
    </w:p>
    <w:p w:rsidR="00E634AD" w:rsidRPr="00CC774D" w:rsidRDefault="00E634AD" w:rsidP="00E634AD">
      <w:pPr>
        <w:widowControl w:val="0"/>
        <w:shd w:val="clear" w:color="auto" w:fill="FFFFFF"/>
        <w:autoSpaceDE w:val="0"/>
        <w:autoSpaceDN w:val="0"/>
        <w:adjustRightInd w:val="0"/>
        <w:ind w:right="14" w:firstLine="709"/>
        <w:jc w:val="both"/>
        <w:rPr>
          <w:rFonts w:eastAsia="Calibri"/>
          <w:bCs/>
          <w:sz w:val="22"/>
          <w:szCs w:val="22"/>
        </w:rPr>
      </w:pPr>
      <w:r w:rsidRPr="00CC774D">
        <w:rPr>
          <w:rFonts w:eastAsia="Calibri"/>
          <w:bCs/>
          <w:sz w:val="22"/>
          <w:szCs w:val="22"/>
        </w:rPr>
        <w:t>При модульной системе основным стимулом к регулярной работе студентов является во</w:t>
      </w:r>
      <w:r w:rsidRPr="00CC774D">
        <w:rPr>
          <w:rFonts w:eastAsia="Calibri"/>
          <w:bCs/>
          <w:sz w:val="22"/>
          <w:szCs w:val="22"/>
        </w:rPr>
        <w:t>з</w:t>
      </w:r>
      <w:r w:rsidRPr="00CC774D">
        <w:rPr>
          <w:rFonts w:eastAsia="Calibri"/>
          <w:bCs/>
          <w:sz w:val="22"/>
          <w:szCs w:val="22"/>
        </w:rPr>
        <w:t>можность быть освобожденным от зачета (получить их «автоматом»). Для этого студент должен выполнить следующие условия:</w:t>
      </w:r>
    </w:p>
    <w:p w:rsidR="00E634AD" w:rsidRPr="00CC774D" w:rsidRDefault="00E634AD" w:rsidP="00E634AD">
      <w:pPr>
        <w:widowControl w:val="0"/>
        <w:shd w:val="clear" w:color="auto" w:fill="FFFFFF"/>
        <w:tabs>
          <w:tab w:val="left" w:pos="768"/>
        </w:tabs>
        <w:autoSpaceDE w:val="0"/>
        <w:autoSpaceDN w:val="0"/>
        <w:adjustRightInd w:val="0"/>
        <w:ind w:left="629" w:firstLine="80"/>
        <w:rPr>
          <w:rFonts w:eastAsia="Calibri"/>
          <w:bCs/>
          <w:sz w:val="22"/>
          <w:szCs w:val="22"/>
        </w:rPr>
      </w:pPr>
      <w:r w:rsidRPr="00CC774D">
        <w:rPr>
          <w:rFonts w:eastAsia="Calibri"/>
          <w:bCs/>
          <w:sz w:val="22"/>
          <w:szCs w:val="22"/>
        </w:rPr>
        <w:t>- не иметь по промежуточным модулям 0 баллов;</w:t>
      </w:r>
    </w:p>
    <w:p w:rsidR="00E634AD" w:rsidRPr="00CC774D" w:rsidRDefault="00E634AD" w:rsidP="00E634AD">
      <w:pPr>
        <w:shd w:val="clear" w:color="auto" w:fill="FFFFFF"/>
        <w:tabs>
          <w:tab w:val="left" w:pos="426"/>
        </w:tabs>
        <w:ind w:firstLine="720"/>
        <w:contextualSpacing/>
        <w:jc w:val="both"/>
        <w:rPr>
          <w:sz w:val="22"/>
          <w:szCs w:val="22"/>
        </w:rPr>
      </w:pPr>
      <w:r w:rsidRPr="00CC774D">
        <w:rPr>
          <w:sz w:val="22"/>
          <w:szCs w:val="22"/>
        </w:rPr>
        <w:t>- если студент набрал по итогам текущего рейтинга 49 и более баллов, то он получает зачет «автоматом.</w:t>
      </w:r>
    </w:p>
    <w:p w:rsidR="00E634AD" w:rsidRPr="00CC774D" w:rsidRDefault="00E634AD" w:rsidP="00E634AD">
      <w:pPr>
        <w:widowControl w:val="0"/>
        <w:numPr>
          <w:ilvl w:val="0"/>
          <w:numId w:val="8"/>
        </w:numPr>
        <w:shd w:val="clear" w:color="auto" w:fill="FFFFFF"/>
        <w:tabs>
          <w:tab w:val="left" w:pos="792"/>
        </w:tabs>
        <w:autoSpaceDE w:val="0"/>
        <w:autoSpaceDN w:val="0"/>
        <w:adjustRightInd w:val="0"/>
        <w:spacing w:after="200"/>
        <w:ind w:right="10" w:firstLine="709"/>
        <w:jc w:val="both"/>
        <w:rPr>
          <w:rFonts w:eastAsia="Calibri"/>
          <w:bCs/>
          <w:i/>
          <w:sz w:val="22"/>
          <w:szCs w:val="22"/>
        </w:rPr>
      </w:pPr>
      <w:r w:rsidRPr="00CC774D">
        <w:rPr>
          <w:rFonts w:eastAsia="Calibri"/>
          <w:bCs/>
          <w:spacing w:val="-1"/>
          <w:sz w:val="22"/>
          <w:szCs w:val="22"/>
        </w:rPr>
        <w:t xml:space="preserve">Максимальная сумма баллов, которую студент </w:t>
      </w:r>
      <w:proofErr w:type="gramStart"/>
      <w:r w:rsidRPr="00CC774D">
        <w:rPr>
          <w:rFonts w:eastAsia="Calibri"/>
          <w:bCs/>
          <w:spacing w:val="-1"/>
          <w:sz w:val="22"/>
          <w:szCs w:val="22"/>
        </w:rPr>
        <w:t xml:space="preserve">может набрать за семестр </w:t>
      </w:r>
      <w:r w:rsidRPr="00CC774D">
        <w:rPr>
          <w:rFonts w:eastAsia="Calibri"/>
          <w:bCs/>
          <w:sz w:val="22"/>
          <w:szCs w:val="22"/>
        </w:rPr>
        <w:t xml:space="preserve"> составляет</w:t>
      </w:r>
      <w:proofErr w:type="gramEnd"/>
      <w:r w:rsidRPr="00CC774D">
        <w:rPr>
          <w:rFonts w:eastAsia="Calibri"/>
          <w:bCs/>
          <w:sz w:val="22"/>
          <w:szCs w:val="22"/>
        </w:rPr>
        <w:t xml:space="preserve"> 100 баллов, </w:t>
      </w:r>
      <w:r w:rsidRPr="00CC774D">
        <w:rPr>
          <w:rFonts w:eastAsia="Calibri"/>
          <w:bCs/>
          <w:spacing w:val="-1"/>
          <w:sz w:val="22"/>
          <w:szCs w:val="22"/>
        </w:rPr>
        <w:t xml:space="preserve">из которых на текущий и промежуточный контроль отводится 60 </w:t>
      </w:r>
      <w:r w:rsidRPr="00CC774D">
        <w:rPr>
          <w:rFonts w:eastAsia="Calibri"/>
          <w:bCs/>
          <w:sz w:val="22"/>
          <w:szCs w:val="22"/>
        </w:rPr>
        <w:t>баллов. Оставшиеся 40 баллов - это сумма баллов, которую студент может набрать по результатам промежуточной атт</w:t>
      </w:r>
      <w:r w:rsidRPr="00CC774D">
        <w:rPr>
          <w:rFonts w:eastAsia="Calibri"/>
          <w:bCs/>
          <w:sz w:val="22"/>
          <w:szCs w:val="22"/>
        </w:rPr>
        <w:t>е</w:t>
      </w:r>
      <w:r w:rsidRPr="00CC774D">
        <w:rPr>
          <w:rFonts w:eastAsia="Calibri"/>
          <w:bCs/>
          <w:sz w:val="22"/>
          <w:szCs w:val="22"/>
        </w:rPr>
        <w:t>стации (зачет)</w:t>
      </w:r>
      <w:r w:rsidRPr="00CC774D">
        <w:rPr>
          <w:rFonts w:eastAsia="Calibri"/>
          <w:bCs/>
          <w:i/>
          <w:sz w:val="22"/>
          <w:szCs w:val="22"/>
        </w:rPr>
        <w:t>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lastRenderedPageBreak/>
        <w:t>Индикаторы достижения компетенций*</w:t>
      </w:r>
    </w:p>
    <w:tbl>
      <w:tblPr>
        <w:tblW w:w="50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73"/>
        <w:gridCol w:w="1897"/>
        <w:gridCol w:w="1470"/>
        <w:gridCol w:w="33"/>
        <w:gridCol w:w="1616"/>
        <w:gridCol w:w="1652"/>
        <w:gridCol w:w="1564"/>
      </w:tblGrid>
      <w:tr w:rsidR="00E634AD" w:rsidRPr="00CC774D" w:rsidTr="00055C3D">
        <w:trPr>
          <w:trHeight w:val="312"/>
          <w:tblHeader/>
        </w:trPr>
        <w:tc>
          <w:tcPr>
            <w:tcW w:w="715" w:type="pct"/>
            <w:vMerge w:val="restar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Компетенция,</w:t>
            </w:r>
          </w:p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i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этапы осво</w:t>
            </w:r>
            <w:r w:rsidRPr="00CC774D">
              <w:rPr>
                <w:b/>
                <w:sz w:val="18"/>
                <w:szCs w:val="18"/>
              </w:rPr>
              <w:t>е</w:t>
            </w:r>
            <w:r w:rsidRPr="00CC774D">
              <w:rPr>
                <w:b/>
                <w:sz w:val="18"/>
                <w:szCs w:val="18"/>
              </w:rPr>
              <w:t>ния комп</w:t>
            </w:r>
            <w:r w:rsidRPr="00CC774D">
              <w:rPr>
                <w:b/>
                <w:sz w:val="18"/>
                <w:szCs w:val="18"/>
              </w:rPr>
              <w:t>е</w:t>
            </w:r>
            <w:r w:rsidRPr="00CC774D">
              <w:rPr>
                <w:b/>
                <w:sz w:val="18"/>
                <w:szCs w:val="18"/>
              </w:rPr>
              <w:t>тенции</w:t>
            </w:r>
          </w:p>
        </w:tc>
        <w:tc>
          <w:tcPr>
            <w:tcW w:w="988" w:type="pct"/>
            <w:vMerge w:val="restar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Планируемые р</w:t>
            </w:r>
            <w:r w:rsidRPr="00CC774D">
              <w:rPr>
                <w:b/>
                <w:sz w:val="18"/>
                <w:szCs w:val="18"/>
              </w:rPr>
              <w:t>е</w:t>
            </w:r>
            <w:r w:rsidRPr="00CC774D">
              <w:rPr>
                <w:b/>
                <w:sz w:val="18"/>
                <w:szCs w:val="18"/>
              </w:rPr>
              <w:t>зультаты обучения</w:t>
            </w:r>
          </w:p>
        </w:tc>
        <w:tc>
          <w:tcPr>
            <w:tcW w:w="3298" w:type="pct"/>
            <w:gridSpan w:val="5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rFonts w:eastAsia="Calibri"/>
                <w:b/>
                <w:sz w:val="18"/>
                <w:szCs w:val="18"/>
              </w:rPr>
              <w:t xml:space="preserve">Соответствие уровней освоения компетенции планируемым результатам обучения и критериям их оценивания </w:t>
            </w:r>
          </w:p>
        </w:tc>
      </w:tr>
      <w:tr w:rsidR="00E634AD" w:rsidRPr="00CC774D" w:rsidTr="00055C3D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88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65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right="-141" w:hanging="164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минимальный</w:t>
            </w:r>
          </w:p>
        </w:tc>
        <w:tc>
          <w:tcPr>
            <w:tcW w:w="858" w:type="pct"/>
            <w:gridSpan w:val="2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пороговый</w:t>
            </w:r>
          </w:p>
        </w:tc>
        <w:tc>
          <w:tcPr>
            <w:tcW w:w="860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средний</w:t>
            </w:r>
          </w:p>
        </w:tc>
        <w:tc>
          <w:tcPr>
            <w:tcW w:w="814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высокий</w:t>
            </w:r>
          </w:p>
        </w:tc>
      </w:tr>
      <w:tr w:rsidR="00E634AD" w:rsidRPr="00CC774D" w:rsidTr="00055C3D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88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65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0-59</w:t>
            </w:r>
          </w:p>
        </w:tc>
        <w:tc>
          <w:tcPr>
            <w:tcW w:w="858" w:type="pct"/>
            <w:gridSpan w:val="2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60-69</w:t>
            </w:r>
          </w:p>
        </w:tc>
        <w:tc>
          <w:tcPr>
            <w:tcW w:w="860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70-84</w:t>
            </w:r>
          </w:p>
        </w:tc>
        <w:tc>
          <w:tcPr>
            <w:tcW w:w="814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85-100</w:t>
            </w:r>
          </w:p>
        </w:tc>
      </w:tr>
      <w:tr w:rsidR="00E634AD" w:rsidRPr="00CC774D" w:rsidTr="00055C3D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88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3298" w:type="pct"/>
            <w:gridSpan w:val="5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Оценка</w:t>
            </w:r>
          </w:p>
        </w:tc>
      </w:tr>
      <w:tr w:rsidR="00E634AD" w:rsidRPr="00CC774D" w:rsidTr="00055C3D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88" w:type="pct"/>
            <w:vMerge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2" w:type="pct"/>
            <w:gridSpan w:val="2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не удовлетв</w:t>
            </w:r>
            <w:r w:rsidRPr="00CC774D">
              <w:rPr>
                <w:b/>
                <w:sz w:val="18"/>
                <w:szCs w:val="18"/>
              </w:rPr>
              <w:t>о</w:t>
            </w:r>
            <w:r w:rsidRPr="00CC774D">
              <w:rPr>
                <w:b/>
                <w:sz w:val="18"/>
                <w:szCs w:val="18"/>
              </w:rPr>
              <w:t>рительно</w:t>
            </w:r>
          </w:p>
        </w:tc>
        <w:tc>
          <w:tcPr>
            <w:tcW w:w="841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left="-75" w:right="-52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удовлетворител</w:t>
            </w:r>
            <w:r w:rsidRPr="00CC774D">
              <w:rPr>
                <w:b/>
                <w:sz w:val="18"/>
                <w:szCs w:val="18"/>
              </w:rPr>
              <w:t>ь</w:t>
            </w:r>
            <w:r w:rsidRPr="00CC774D">
              <w:rPr>
                <w:b/>
                <w:sz w:val="18"/>
                <w:szCs w:val="18"/>
              </w:rPr>
              <w:t>но</w:t>
            </w:r>
          </w:p>
        </w:tc>
        <w:tc>
          <w:tcPr>
            <w:tcW w:w="860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хорошо</w:t>
            </w:r>
          </w:p>
        </w:tc>
        <w:tc>
          <w:tcPr>
            <w:tcW w:w="814" w:type="pct"/>
            <w:vAlign w:val="center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 xml:space="preserve"> отлично</w:t>
            </w: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 w:val="restart"/>
          </w:tcPr>
          <w:p w:rsidR="00E634AD" w:rsidRPr="00CC774D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ИД-1 </w:t>
            </w:r>
            <w:r w:rsidRPr="00CC774D">
              <w:rPr>
                <w:sz w:val="18"/>
                <w:szCs w:val="18"/>
                <w:vertAlign w:val="subscript"/>
              </w:rPr>
              <w:t>УК-5</w:t>
            </w:r>
            <w:proofErr w:type="gramStart"/>
            <w:r w:rsidRPr="00CC774D">
              <w:rPr>
                <w:sz w:val="18"/>
                <w:szCs w:val="18"/>
              </w:rPr>
              <w:t xml:space="preserve"> Н</w:t>
            </w:r>
            <w:proofErr w:type="gramEnd"/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>ходит и и</w:t>
            </w:r>
            <w:r w:rsidRPr="00CC774D">
              <w:rPr>
                <w:sz w:val="18"/>
                <w:szCs w:val="18"/>
              </w:rPr>
              <w:t>с</w:t>
            </w:r>
            <w:r w:rsidRPr="00CC774D">
              <w:rPr>
                <w:sz w:val="18"/>
                <w:szCs w:val="18"/>
              </w:rPr>
              <w:t>пользует н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обходимую для самора</w:t>
            </w:r>
            <w:r w:rsidRPr="00CC774D">
              <w:rPr>
                <w:sz w:val="18"/>
                <w:szCs w:val="18"/>
              </w:rPr>
              <w:t>з</w:t>
            </w:r>
            <w:r w:rsidRPr="00CC774D">
              <w:rPr>
                <w:sz w:val="18"/>
                <w:szCs w:val="18"/>
              </w:rPr>
              <w:t>вития и вза</w:t>
            </w:r>
            <w:r w:rsidRPr="00CC774D">
              <w:rPr>
                <w:sz w:val="18"/>
                <w:szCs w:val="18"/>
              </w:rPr>
              <w:t>и</w:t>
            </w:r>
            <w:r w:rsidRPr="00CC774D">
              <w:rPr>
                <w:sz w:val="18"/>
                <w:szCs w:val="18"/>
              </w:rPr>
              <w:t>модействия с другими и</w:t>
            </w:r>
            <w:r w:rsidRPr="00CC774D">
              <w:rPr>
                <w:sz w:val="18"/>
                <w:szCs w:val="18"/>
              </w:rPr>
              <w:t>н</w:t>
            </w:r>
            <w:r w:rsidRPr="00CC774D">
              <w:rPr>
                <w:sz w:val="18"/>
                <w:szCs w:val="18"/>
              </w:rPr>
              <w:t>формацию о культурных особенностях и традициях различных социальных групп</w:t>
            </w:r>
          </w:p>
          <w:p w:rsidR="00E634AD" w:rsidRPr="00CC774D" w:rsidRDefault="00E634AD" w:rsidP="00055C3D">
            <w:pPr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 (первый этап)</w:t>
            </w:r>
          </w:p>
        </w:tc>
        <w:tc>
          <w:tcPr>
            <w:tcW w:w="988" w:type="pct"/>
            <w:vAlign w:val="center"/>
          </w:tcPr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r w:rsidRPr="002F0C92">
              <w:rPr>
                <w:b/>
                <w:sz w:val="18"/>
                <w:szCs w:val="18"/>
              </w:rPr>
              <w:t xml:space="preserve">Знать: </w:t>
            </w:r>
            <w:r w:rsidRPr="002F0C92">
              <w:rPr>
                <w:sz w:val="18"/>
                <w:szCs w:val="18"/>
              </w:rPr>
              <w:t>особенности социальных и наци</w:t>
            </w:r>
            <w:r w:rsidRPr="002F0C92">
              <w:rPr>
                <w:sz w:val="18"/>
                <w:szCs w:val="18"/>
              </w:rPr>
              <w:t>о</w:t>
            </w:r>
            <w:r w:rsidRPr="002F0C92">
              <w:rPr>
                <w:sz w:val="18"/>
                <w:szCs w:val="18"/>
              </w:rPr>
              <w:t>нальных групп; о</w:t>
            </w:r>
            <w:r w:rsidRPr="002F0C92">
              <w:rPr>
                <w:sz w:val="18"/>
                <w:szCs w:val="18"/>
              </w:rPr>
              <w:t>с</w:t>
            </w:r>
            <w:r w:rsidRPr="002F0C92">
              <w:rPr>
                <w:sz w:val="18"/>
                <w:szCs w:val="18"/>
              </w:rPr>
              <w:t>новные этапы разв</w:t>
            </w:r>
            <w:r w:rsidRPr="002F0C92">
              <w:rPr>
                <w:sz w:val="18"/>
                <w:szCs w:val="18"/>
              </w:rPr>
              <w:t>и</w:t>
            </w:r>
            <w:r w:rsidRPr="002F0C92">
              <w:rPr>
                <w:sz w:val="18"/>
                <w:szCs w:val="18"/>
              </w:rPr>
              <w:t xml:space="preserve">тия России </w:t>
            </w:r>
          </w:p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b/>
                <w:sz w:val="18"/>
                <w:szCs w:val="18"/>
              </w:rPr>
            </w:pPr>
            <w:r w:rsidRPr="002F0C92">
              <w:rPr>
                <w:bCs/>
                <w:sz w:val="18"/>
                <w:szCs w:val="18"/>
              </w:rPr>
              <w:t>.</w:t>
            </w:r>
          </w:p>
        </w:tc>
        <w:tc>
          <w:tcPr>
            <w:tcW w:w="782" w:type="pct"/>
            <w:gridSpan w:val="2"/>
          </w:tcPr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Не знает </w:t>
            </w:r>
            <w:r w:rsidRPr="002F0C92">
              <w:rPr>
                <w:sz w:val="18"/>
                <w:szCs w:val="18"/>
              </w:rPr>
              <w:t>ос</w:t>
            </w:r>
            <w:r w:rsidRPr="002F0C92">
              <w:rPr>
                <w:sz w:val="18"/>
                <w:szCs w:val="18"/>
              </w:rPr>
              <w:t>о</w:t>
            </w:r>
            <w:r w:rsidRPr="002F0C92">
              <w:rPr>
                <w:sz w:val="18"/>
                <w:szCs w:val="18"/>
              </w:rPr>
              <w:t>бенности соц</w:t>
            </w:r>
            <w:r w:rsidRPr="002F0C92">
              <w:rPr>
                <w:sz w:val="18"/>
                <w:szCs w:val="18"/>
              </w:rPr>
              <w:t>и</w:t>
            </w:r>
            <w:r w:rsidRPr="002F0C92">
              <w:rPr>
                <w:sz w:val="18"/>
                <w:szCs w:val="18"/>
              </w:rPr>
              <w:t>альных и н</w:t>
            </w:r>
            <w:r w:rsidRPr="002F0C92">
              <w:rPr>
                <w:sz w:val="18"/>
                <w:szCs w:val="18"/>
              </w:rPr>
              <w:t>а</w:t>
            </w:r>
            <w:r w:rsidRPr="002F0C92">
              <w:rPr>
                <w:sz w:val="18"/>
                <w:szCs w:val="18"/>
              </w:rPr>
              <w:t xml:space="preserve">циональных групп; основные этапы развития России </w:t>
            </w:r>
          </w:p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841" w:type="pct"/>
          </w:tcPr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Частично знает </w:t>
            </w:r>
            <w:r w:rsidRPr="002F0C92">
              <w:rPr>
                <w:sz w:val="18"/>
                <w:szCs w:val="18"/>
              </w:rPr>
              <w:t>особенности с</w:t>
            </w:r>
            <w:r w:rsidRPr="002F0C92">
              <w:rPr>
                <w:sz w:val="18"/>
                <w:szCs w:val="18"/>
              </w:rPr>
              <w:t>о</w:t>
            </w:r>
            <w:r w:rsidRPr="002F0C92">
              <w:rPr>
                <w:sz w:val="18"/>
                <w:szCs w:val="18"/>
              </w:rPr>
              <w:t>циальных и н</w:t>
            </w:r>
            <w:r w:rsidRPr="002F0C92">
              <w:rPr>
                <w:sz w:val="18"/>
                <w:szCs w:val="18"/>
              </w:rPr>
              <w:t>а</w:t>
            </w:r>
            <w:r w:rsidRPr="002F0C92">
              <w:rPr>
                <w:sz w:val="18"/>
                <w:szCs w:val="18"/>
              </w:rPr>
              <w:t xml:space="preserve">циональных групп; основные этапы развития России </w:t>
            </w:r>
          </w:p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sz w:val="18"/>
                <w:szCs w:val="18"/>
              </w:rPr>
            </w:pPr>
          </w:p>
        </w:tc>
        <w:tc>
          <w:tcPr>
            <w:tcW w:w="860" w:type="pct"/>
          </w:tcPr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Знает </w:t>
            </w:r>
            <w:r w:rsidRPr="002F0C92">
              <w:rPr>
                <w:sz w:val="18"/>
                <w:szCs w:val="18"/>
              </w:rPr>
              <w:t>особенн</w:t>
            </w:r>
            <w:r w:rsidRPr="002F0C92">
              <w:rPr>
                <w:sz w:val="18"/>
                <w:szCs w:val="18"/>
              </w:rPr>
              <w:t>о</w:t>
            </w:r>
            <w:r w:rsidRPr="002F0C92">
              <w:rPr>
                <w:sz w:val="18"/>
                <w:szCs w:val="18"/>
              </w:rPr>
              <w:t xml:space="preserve">сти социальных и национальных групп; основные этапы развития России </w:t>
            </w:r>
          </w:p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814" w:type="pct"/>
          </w:tcPr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Знает на дост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 xml:space="preserve">точно высоком уровне  </w:t>
            </w:r>
            <w:r w:rsidRPr="002F0C92">
              <w:rPr>
                <w:sz w:val="18"/>
                <w:szCs w:val="18"/>
              </w:rPr>
              <w:t>особе</w:t>
            </w:r>
            <w:r w:rsidRPr="002F0C92">
              <w:rPr>
                <w:sz w:val="18"/>
                <w:szCs w:val="18"/>
              </w:rPr>
              <w:t>н</w:t>
            </w:r>
            <w:r w:rsidRPr="002F0C92">
              <w:rPr>
                <w:sz w:val="18"/>
                <w:szCs w:val="18"/>
              </w:rPr>
              <w:t>ности социал</w:t>
            </w:r>
            <w:r w:rsidRPr="002F0C92">
              <w:rPr>
                <w:sz w:val="18"/>
                <w:szCs w:val="18"/>
              </w:rPr>
              <w:t>ь</w:t>
            </w:r>
            <w:r w:rsidRPr="002F0C92">
              <w:rPr>
                <w:sz w:val="18"/>
                <w:szCs w:val="18"/>
              </w:rPr>
              <w:t>ных и наци</w:t>
            </w:r>
            <w:r w:rsidRPr="002F0C92">
              <w:rPr>
                <w:sz w:val="18"/>
                <w:szCs w:val="18"/>
              </w:rPr>
              <w:t>о</w:t>
            </w:r>
            <w:r w:rsidRPr="002F0C92">
              <w:rPr>
                <w:sz w:val="18"/>
                <w:szCs w:val="18"/>
              </w:rPr>
              <w:t xml:space="preserve">нальных групп; основные этапы развития России </w:t>
            </w:r>
          </w:p>
          <w:p w:rsidR="00E634AD" w:rsidRPr="00CC774D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</w:tcPr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bCs/>
                <w:sz w:val="18"/>
                <w:szCs w:val="18"/>
              </w:rPr>
            </w:pPr>
            <w:r w:rsidRPr="002F0C92">
              <w:rPr>
                <w:b/>
                <w:sz w:val="18"/>
                <w:szCs w:val="18"/>
              </w:rPr>
              <w:t xml:space="preserve">Уметь: </w:t>
            </w:r>
            <w:r w:rsidRPr="002F0C92">
              <w:rPr>
                <w:bCs/>
                <w:sz w:val="18"/>
                <w:szCs w:val="18"/>
              </w:rPr>
              <w:t>находить  и  использовать  нео</w:t>
            </w:r>
            <w:r w:rsidRPr="002F0C92">
              <w:rPr>
                <w:bCs/>
                <w:sz w:val="18"/>
                <w:szCs w:val="18"/>
              </w:rPr>
              <w:t>б</w:t>
            </w:r>
            <w:r w:rsidRPr="002F0C92">
              <w:rPr>
                <w:bCs/>
                <w:sz w:val="18"/>
                <w:szCs w:val="18"/>
              </w:rPr>
              <w:t>ходимую  для сам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развития  и  взаим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действия  с  другими  людьми  информ</w:t>
            </w:r>
            <w:r w:rsidRPr="002F0C92">
              <w:rPr>
                <w:bCs/>
                <w:sz w:val="18"/>
                <w:szCs w:val="18"/>
              </w:rPr>
              <w:t>а</w:t>
            </w:r>
            <w:r w:rsidRPr="002F0C92">
              <w:rPr>
                <w:bCs/>
                <w:sz w:val="18"/>
                <w:szCs w:val="18"/>
              </w:rPr>
              <w:t>цию  о культурных  особенностях  и  традициях.</w:t>
            </w:r>
          </w:p>
          <w:p w:rsidR="00E634AD" w:rsidRPr="00CC774D" w:rsidRDefault="00E634AD" w:rsidP="00055C3D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b/>
                <w:i/>
                <w:sz w:val="18"/>
                <w:szCs w:val="18"/>
              </w:rPr>
            </w:pPr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не обладает умениями в рамках комп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E634AD" w:rsidRPr="00CC774D" w:rsidRDefault="00E634AD" w:rsidP="00055C3D">
            <w:pPr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Частично облад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>ет умениями в рамках комп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E634AD" w:rsidRPr="002F0C92" w:rsidRDefault="00E634AD" w:rsidP="00055C3D">
            <w:pPr>
              <w:pStyle w:val="ac"/>
              <w:spacing w:after="0"/>
              <w:ind w:left="0"/>
              <w:jc w:val="both"/>
              <w:rPr>
                <w:bCs/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Умеет </w:t>
            </w:r>
            <w:r w:rsidRPr="002F0C92">
              <w:rPr>
                <w:bCs/>
                <w:sz w:val="18"/>
                <w:szCs w:val="18"/>
              </w:rPr>
              <w:t>находить  и  использовать  необходимую  для саморазвития  и  взаимодействия  с  другими  людьми  информацию  о культурных  ос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бенностях  и  тр</w:t>
            </w:r>
            <w:r w:rsidRPr="002F0C92">
              <w:rPr>
                <w:bCs/>
                <w:sz w:val="18"/>
                <w:szCs w:val="18"/>
              </w:rPr>
              <w:t>а</w:t>
            </w:r>
            <w:r w:rsidRPr="002F0C92">
              <w:rPr>
                <w:bCs/>
                <w:sz w:val="18"/>
                <w:szCs w:val="18"/>
              </w:rPr>
              <w:t>дициях.</w:t>
            </w:r>
          </w:p>
          <w:p w:rsidR="00E634AD" w:rsidRPr="00CC774D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</w:p>
        </w:tc>
        <w:tc>
          <w:tcPr>
            <w:tcW w:w="814" w:type="pct"/>
          </w:tcPr>
          <w:p w:rsidR="00E634AD" w:rsidRPr="00CC774D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Умеет на дост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 xml:space="preserve">точно высоком уровне  </w:t>
            </w:r>
            <w:r w:rsidRPr="002F0C92">
              <w:rPr>
                <w:bCs/>
                <w:sz w:val="18"/>
                <w:szCs w:val="18"/>
              </w:rPr>
              <w:t>находить  и  использовать  необходимую  для саморазв</w:t>
            </w:r>
            <w:r w:rsidRPr="002F0C92">
              <w:rPr>
                <w:bCs/>
                <w:sz w:val="18"/>
                <w:szCs w:val="18"/>
              </w:rPr>
              <w:t>и</w:t>
            </w:r>
            <w:r w:rsidRPr="002F0C92">
              <w:rPr>
                <w:bCs/>
                <w:sz w:val="18"/>
                <w:szCs w:val="18"/>
              </w:rPr>
              <w:t>тия  и  взаим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действия  с  др</w:t>
            </w:r>
            <w:r w:rsidRPr="002F0C92">
              <w:rPr>
                <w:bCs/>
                <w:sz w:val="18"/>
                <w:szCs w:val="18"/>
              </w:rPr>
              <w:t>у</w:t>
            </w:r>
            <w:r w:rsidRPr="002F0C92">
              <w:rPr>
                <w:bCs/>
                <w:sz w:val="18"/>
                <w:szCs w:val="18"/>
              </w:rPr>
              <w:t>гими  людьми  информацию  о культурных  особенностях  и  традициях.</w:t>
            </w: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b/>
                <w:i/>
                <w:sz w:val="18"/>
                <w:szCs w:val="18"/>
              </w:rPr>
            </w:pPr>
            <w:r w:rsidRPr="002F0C92">
              <w:rPr>
                <w:b/>
                <w:sz w:val="18"/>
                <w:szCs w:val="18"/>
              </w:rPr>
              <w:t>Владеть:</w:t>
            </w:r>
            <w:r w:rsidRPr="002F0C92">
              <w:rPr>
                <w:sz w:val="18"/>
                <w:szCs w:val="18"/>
              </w:rPr>
              <w:t xml:space="preserve"> </w:t>
            </w:r>
            <w:r w:rsidRPr="002F0C92">
              <w:rPr>
                <w:bCs/>
                <w:sz w:val="18"/>
                <w:szCs w:val="18"/>
              </w:rPr>
              <w:t>навыками  выбора  ценностных  ориентиров  и  гра</w:t>
            </w:r>
            <w:r w:rsidRPr="002F0C92">
              <w:rPr>
                <w:bCs/>
                <w:sz w:val="18"/>
                <w:szCs w:val="18"/>
              </w:rPr>
              <w:t>ж</w:t>
            </w:r>
            <w:r w:rsidRPr="002F0C92">
              <w:rPr>
                <w:bCs/>
                <w:sz w:val="18"/>
                <w:szCs w:val="18"/>
              </w:rPr>
              <w:t>данской позиции;  навыками  аргуме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тированного  обсу</w:t>
            </w:r>
            <w:r w:rsidRPr="002F0C92">
              <w:rPr>
                <w:bCs/>
                <w:sz w:val="18"/>
                <w:szCs w:val="18"/>
              </w:rPr>
              <w:t>ж</w:t>
            </w:r>
            <w:r w:rsidRPr="002F0C92">
              <w:rPr>
                <w:bCs/>
                <w:sz w:val="18"/>
                <w:szCs w:val="18"/>
              </w:rPr>
              <w:t>дения  и  решения  проблем мирово</w:t>
            </w:r>
            <w:r w:rsidRPr="002F0C92">
              <w:rPr>
                <w:bCs/>
                <w:sz w:val="18"/>
                <w:szCs w:val="18"/>
              </w:rPr>
              <w:t>з</w:t>
            </w:r>
            <w:r w:rsidRPr="002F0C92">
              <w:rPr>
                <w:bCs/>
                <w:sz w:val="18"/>
                <w:szCs w:val="18"/>
              </w:rPr>
              <w:t>зренческого,  общ</w:t>
            </w:r>
            <w:r w:rsidRPr="002F0C92">
              <w:rPr>
                <w:bCs/>
                <w:sz w:val="18"/>
                <w:szCs w:val="18"/>
              </w:rPr>
              <w:t>е</w:t>
            </w:r>
            <w:r w:rsidRPr="002F0C92">
              <w:rPr>
                <w:bCs/>
                <w:sz w:val="18"/>
                <w:szCs w:val="18"/>
              </w:rPr>
              <w:t>ственного  и  личн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стного  характера</w:t>
            </w:r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widowControl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Не владеет 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а</w:t>
            </w:r>
            <w:r w:rsidRPr="002F0C92">
              <w:rPr>
                <w:bCs/>
                <w:sz w:val="18"/>
                <w:szCs w:val="18"/>
              </w:rPr>
              <w:t>выками  выбора  ценностных  ориентиров  и  гражданской позиции;  нав</w:t>
            </w:r>
            <w:r w:rsidRPr="002F0C92">
              <w:rPr>
                <w:bCs/>
                <w:sz w:val="18"/>
                <w:szCs w:val="18"/>
              </w:rPr>
              <w:t>ы</w:t>
            </w:r>
            <w:r w:rsidRPr="002F0C92">
              <w:rPr>
                <w:bCs/>
                <w:sz w:val="18"/>
                <w:szCs w:val="18"/>
              </w:rPr>
              <w:t>ками  аргуме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тированного  обсуждения  и  решения  пр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блем мирово</w:t>
            </w:r>
            <w:r w:rsidRPr="002F0C92">
              <w:rPr>
                <w:bCs/>
                <w:sz w:val="18"/>
                <w:szCs w:val="18"/>
              </w:rPr>
              <w:t>з</w:t>
            </w:r>
            <w:r w:rsidRPr="002F0C92">
              <w:rPr>
                <w:bCs/>
                <w:sz w:val="18"/>
                <w:szCs w:val="18"/>
              </w:rPr>
              <w:t>зренческого,  общественного  и  личностного  характера</w:t>
            </w:r>
          </w:p>
        </w:tc>
        <w:tc>
          <w:tcPr>
            <w:tcW w:w="841" w:type="pct"/>
          </w:tcPr>
          <w:p w:rsidR="00E634AD" w:rsidRPr="00CC774D" w:rsidRDefault="00E634AD" w:rsidP="00055C3D">
            <w:pPr>
              <w:widowControl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Частично владеет </w:t>
            </w:r>
            <w:r w:rsidRPr="002F0C92">
              <w:rPr>
                <w:bCs/>
                <w:sz w:val="18"/>
                <w:szCs w:val="18"/>
              </w:rPr>
              <w:t>навыками  выб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ра  ценностных  ориентиров  и  гражданской п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зиции;  навыками  аргументирова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ного  обсуждения  и  решения  пр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блем мирово</w:t>
            </w:r>
            <w:r w:rsidRPr="002F0C92">
              <w:rPr>
                <w:bCs/>
                <w:sz w:val="18"/>
                <w:szCs w:val="18"/>
              </w:rPr>
              <w:t>з</w:t>
            </w:r>
            <w:r w:rsidRPr="002F0C92">
              <w:rPr>
                <w:bCs/>
                <w:sz w:val="18"/>
                <w:szCs w:val="18"/>
              </w:rPr>
              <w:t>зренческого,  общественного  и  личностного  характера</w:t>
            </w:r>
          </w:p>
        </w:tc>
        <w:tc>
          <w:tcPr>
            <w:tcW w:w="860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sz w:val="18"/>
                <w:szCs w:val="18"/>
              </w:rPr>
              <w:t xml:space="preserve">Владеет </w:t>
            </w:r>
            <w:r w:rsidRPr="002F0C92">
              <w:rPr>
                <w:bCs/>
                <w:sz w:val="18"/>
                <w:szCs w:val="18"/>
              </w:rPr>
              <w:t>навык</w:t>
            </w:r>
            <w:r w:rsidRPr="002F0C92">
              <w:rPr>
                <w:bCs/>
                <w:sz w:val="18"/>
                <w:szCs w:val="18"/>
              </w:rPr>
              <w:t>а</w:t>
            </w:r>
            <w:r w:rsidRPr="002F0C92">
              <w:rPr>
                <w:bCs/>
                <w:sz w:val="18"/>
                <w:szCs w:val="18"/>
              </w:rPr>
              <w:t>ми  выбора  це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ностных  орие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тиров  и  гражда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ской позиции;  навыками  арг</w:t>
            </w:r>
            <w:r w:rsidRPr="002F0C92">
              <w:rPr>
                <w:bCs/>
                <w:sz w:val="18"/>
                <w:szCs w:val="18"/>
              </w:rPr>
              <w:t>у</w:t>
            </w:r>
            <w:r w:rsidRPr="002F0C92">
              <w:rPr>
                <w:bCs/>
                <w:sz w:val="18"/>
                <w:szCs w:val="18"/>
              </w:rPr>
              <w:t>ментированного  обсуждения  и  решения  пр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блем мирово</w:t>
            </w:r>
            <w:r w:rsidRPr="002F0C92">
              <w:rPr>
                <w:bCs/>
                <w:sz w:val="18"/>
                <w:szCs w:val="18"/>
              </w:rPr>
              <w:t>з</w:t>
            </w:r>
            <w:r w:rsidRPr="002F0C92">
              <w:rPr>
                <w:bCs/>
                <w:sz w:val="18"/>
                <w:szCs w:val="18"/>
              </w:rPr>
              <w:t>зренческого,  о</w:t>
            </w:r>
            <w:r w:rsidRPr="002F0C92">
              <w:rPr>
                <w:bCs/>
                <w:sz w:val="18"/>
                <w:szCs w:val="18"/>
              </w:rPr>
              <w:t>б</w:t>
            </w:r>
            <w:r w:rsidRPr="002F0C92">
              <w:rPr>
                <w:bCs/>
                <w:sz w:val="18"/>
                <w:szCs w:val="18"/>
              </w:rPr>
              <w:t>щественного  и  личностного  х</w:t>
            </w:r>
            <w:r w:rsidRPr="002F0C92">
              <w:rPr>
                <w:bCs/>
                <w:sz w:val="18"/>
                <w:szCs w:val="18"/>
              </w:rPr>
              <w:t>а</w:t>
            </w:r>
            <w:r w:rsidRPr="002F0C92">
              <w:rPr>
                <w:bCs/>
                <w:sz w:val="18"/>
                <w:szCs w:val="18"/>
              </w:rPr>
              <w:t>рактера</w:t>
            </w:r>
          </w:p>
        </w:tc>
        <w:tc>
          <w:tcPr>
            <w:tcW w:w="814" w:type="pct"/>
          </w:tcPr>
          <w:p w:rsidR="00E634AD" w:rsidRPr="00CC774D" w:rsidRDefault="00E634AD" w:rsidP="00055C3D">
            <w:pPr>
              <w:widowControl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Отлично владеет </w:t>
            </w:r>
            <w:r w:rsidRPr="002F0C92">
              <w:rPr>
                <w:bCs/>
                <w:sz w:val="18"/>
                <w:szCs w:val="18"/>
              </w:rPr>
              <w:t>навыками  выб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ра  ценностных  ориентиров  и  гражданской позиции;  нав</w:t>
            </w:r>
            <w:r w:rsidRPr="002F0C92">
              <w:rPr>
                <w:bCs/>
                <w:sz w:val="18"/>
                <w:szCs w:val="18"/>
              </w:rPr>
              <w:t>ы</w:t>
            </w:r>
            <w:r w:rsidRPr="002F0C92">
              <w:rPr>
                <w:bCs/>
                <w:sz w:val="18"/>
                <w:szCs w:val="18"/>
              </w:rPr>
              <w:t>ками  аргуме</w:t>
            </w:r>
            <w:r w:rsidRPr="002F0C92">
              <w:rPr>
                <w:bCs/>
                <w:sz w:val="18"/>
                <w:szCs w:val="18"/>
              </w:rPr>
              <w:t>н</w:t>
            </w:r>
            <w:r w:rsidRPr="002F0C92">
              <w:rPr>
                <w:bCs/>
                <w:sz w:val="18"/>
                <w:szCs w:val="18"/>
              </w:rPr>
              <w:t>тированного  обсуждения  и  решения  пр</w:t>
            </w:r>
            <w:r w:rsidRPr="002F0C92">
              <w:rPr>
                <w:bCs/>
                <w:sz w:val="18"/>
                <w:szCs w:val="18"/>
              </w:rPr>
              <w:t>о</w:t>
            </w:r>
            <w:r w:rsidRPr="002F0C92">
              <w:rPr>
                <w:bCs/>
                <w:sz w:val="18"/>
                <w:szCs w:val="18"/>
              </w:rPr>
              <w:t>блем мирово</w:t>
            </w:r>
            <w:r w:rsidRPr="002F0C92">
              <w:rPr>
                <w:bCs/>
                <w:sz w:val="18"/>
                <w:szCs w:val="18"/>
              </w:rPr>
              <w:t>з</w:t>
            </w:r>
            <w:r w:rsidRPr="002F0C92">
              <w:rPr>
                <w:bCs/>
                <w:sz w:val="18"/>
                <w:szCs w:val="18"/>
              </w:rPr>
              <w:t>зренческого,  общественного  и  личностного  характера</w:t>
            </w: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 w:val="restart"/>
          </w:tcPr>
          <w:p w:rsidR="00E634AD" w:rsidRPr="00CC774D" w:rsidRDefault="00E634AD" w:rsidP="00055C3D">
            <w:pPr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ИД-2</w:t>
            </w:r>
            <w:r w:rsidRPr="00CC774D">
              <w:rPr>
                <w:sz w:val="18"/>
                <w:szCs w:val="18"/>
                <w:vertAlign w:val="subscript"/>
              </w:rPr>
              <w:t xml:space="preserve"> УК-5</w:t>
            </w:r>
            <w:proofErr w:type="gramStart"/>
            <w:r w:rsidRPr="00CC774D">
              <w:rPr>
                <w:sz w:val="18"/>
                <w:szCs w:val="18"/>
              </w:rPr>
              <w:t xml:space="preserve">  Д</w:t>
            </w:r>
            <w:proofErr w:type="gramEnd"/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монстрирует уважительное отношение к историческ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 xml:space="preserve">му наследию и </w:t>
            </w:r>
            <w:proofErr w:type="spellStart"/>
            <w:r w:rsidRPr="00CC774D">
              <w:rPr>
                <w:sz w:val="18"/>
                <w:szCs w:val="18"/>
              </w:rPr>
              <w:t>социокульту</w:t>
            </w:r>
            <w:r w:rsidRPr="00CC774D">
              <w:rPr>
                <w:sz w:val="18"/>
                <w:szCs w:val="18"/>
              </w:rPr>
              <w:t>р</w:t>
            </w:r>
            <w:r w:rsidRPr="00CC774D">
              <w:rPr>
                <w:sz w:val="18"/>
                <w:szCs w:val="18"/>
              </w:rPr>
              <w:t>ным</w:t>
            </w:r>
            <w:proofErr w:type="spellEnd"/>
            <w:r w:rsidRPr="00CC774D">
              <w:rPr>
                <w:sz w:val="18"/>
                <w:szCs w:val="18"/>
              </w:rPr>
              <w:t xml:space="preserve"> традиц</w:t>
            </w:r>
            <w:r w:rsidRPr="00CC774D">
              <w:rPr>
                <w:sz w:val="18"/>
                <w:szCs w:val="18"/>
              </w:rPr>
              <w:t>и</w:t>
            </w:r>
            <w:r w:rsidRPr="00CC774D">
              <w:rPr>
                <w:sz w:val="18"/>
                <w:szCs w:val="18"/>
              </w:rPr>
              <w:t>ям различных социальных групп, оп</w:t>
            </w:r>
            <w:r w:rsidRPr="00CC774D">
              <w:rPr>
                <w:sz w:val="18"/>
                <w:szCs w:val="18"/>
              </w:rPr>
              <w:t>и</w:t>
            </w:r>
            <w:r w:rsidRPr="00CC774D">
              <w:rPr>
                <w:sz w:val="18"/>
                <w:szCs w:val="18"/>
              </w:rPr>
              <w:t>рающееся на знание этапов исторического развития Ро</w:t>
            </w:r>
            <w:r w:rsidRPr="00CC774D">
              <w:rPr>
                <w:sz w:val="18"/>
                <w:szCs w:val="18"/>
              </w:rPr>
              <w:t>с</w:t>
            </w:r>
            <w:r w:rsidRPr="00CC774D">
              <w:rPr>
                <w:sz w:val="18"/>
                <w:szCs w:val="18"/>
              </w:rPr>
              <w:t>сии (включая основные с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>бытия, осно</w:t>
            </w:r>
            <w:r w:rsidRPr="00CC774D">
              <w:rPr>
                <w:sz w:val="18"/>
                <w:szCs w:val="18"/>
              </w:rPr>
              <w:t>в</w:t>
            </w:r>
            <w:r w:rsidRPr="00CC774D">
              <w:rPr>
                <w:sz w:val="18"/>
                <w:szCs w:val="18"/>
              </w:rPr>
              <w:t>ных историч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ских деятелей) в контексте мировой ист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 xml:space="preserve">рии и ряда культурных </w:t>
            </w:r>
            <w:r w:rsidRPr="00CC774D">
              <w:rPr>
                <w:sz w:val="18"/>
                <w:szCs w:val="18"/>
              </w:rPr>
              <w:lastRenderedPageBreak/>
              <w:t>традиций мира (в зависим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>сти от среды и задач образ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>вания), вкл</w:t>
            </w:r>
            <w:r w:rsidRPr="00CC774D">
              <w:rPr>
                <w:sz w:val="18"/>
                <w:szCs w:val="18"/>
              </w:rPr>
              <w:t>ю</w:t>
            </w:r>
            <w:r w:rsidRPr="00CC774D">
              <w:rPr>
                <w:sz w:val="18"/>
                <w:szCs w:val="18"/>
              </w:rPr>
              <w:t>чая мировые религии, ф</w:t>
            </w:r>
            <w:r w:rsidRPr="00CC774D">
              <w:rPr>
                <w:sz w:val="18"/>
                <w:szCs w:val="18"/>
              </w:rPr>
              <w:t>и</w:t>
            </w:r>
            <w:r w:rsidRPr="00CC774D">
              <w:rPr>
                <w:sz w:val="18"/>
                <w:szCs w:val="18"/>
              </w:rPr>
              <w:t>лософские и этические учения</w:t>
            </w:r>
          </w:p>
          <w:p w:rsidR="00E634AD" w:rsidRPr="00CC774D" w:rsidRDefault="00E634AD" w:rsidP="00055C3D">
            <w:pPr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(первый этап)</w:t>
            </w:r>
          </w:p>
        </w:tc>
        <w:tc>
          <w:tcPr>
            <w:tcW w:w="988" w:type="pct"/>
          </w:tcPr>
          <w:p w:rsidR="00E634AD" w:rsidRPr="00531E82" w:rsidRDefault="00E634AD" w:rsidP="00055C3D">
            <w:pPr>
              <w:jc w:val="both"/>
              <w:rPr>
                <w:bCs/>
                <w:sz w:val="18"/>
                <w:szCs w:val="18"/>
              </w:rPr>
            </w:pPr>
            <w:proofErr w:type="gramStart"/>
            <w:r w:rsidRPr="00531E82">
              <w:rPr>
                <w:b/>
                <w:sz w:val="18"/>
                <w:szCs w:val="18"/>
              </w:rPr>
              <w:lastRenderedPageBreak/>
              <w:t>Знать:</w:t>
            </w:r>
            <w:r w:rsidRPr="00531E82">
              <w:rPr>
                <w:bCs/>
                <w:sz w:val="18"/>
                <w:szCs w:val="18"/>
              </w:rPr>
              <w:t xml:space="preserve">  достижения,  изобретения,  откр</w:t>
            </w:r>
            <w:r w:rsidRPr="00531E82">
              <w:rPr>
                <w:bCs/>
                <w:sz w:val="18"/>
                <w:szCs w:val="18"/>
              </w:rPr>
              <w:t>ы</w:t>
            </w:r>
            <w:r w:rsidRPr="00531E82">
              <w:rPr>
                <w:bCs/>
                <w:sz w:val="18"/>
                <w:szCs w:val="18"/>
              </w:rPr>
              <w:t>тия  и  свершения, связанные  с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тием  русской  земли  и  российской  цив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лизации, ценностные принципы росси</w:t>
            </w:r>
            <w:r w:rsidRPr="00531E82">
              <w:rPr>
                <w:bCs/>
                <w:sz w:val="18"/>
                <w:szCs w:val="18"/>
              </w:rPr>
              <w:t>й</w:t>
            </w:r>
            <w:r w:rsidRPr="00531E82">
              <w:rPr>
                <w:bCs/>
                <w:sz w:val="18"/>
                <w:szCs w:val="18"/>
              </w:rPr>
              <w:t>ской цивилизации (такие как многоо</w:t>
            </w:r>
            <w:r w:rsidRPr="00531E82">
              <w:rPr>
                <w:bCs/>
                <w:sz w:val="18"/>
                <w:szCs w:val="18"/>
              </w:rPr>
              <w:t>б</w:t>
            </w:r>
            <w:r w:rsidRPr="00531E82">
              <w:rPr>
                <w:bCs/>
                <w:sz w:val="18"/>
                <w:szCs w:val="18"/>
              </w:rPr>
              <w:t>разие, суверенность, согласие,  доверие  и  созидание),  а  также  перспективные  це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ностные ориентиры  российского цивил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зационного  развития  (такие  как стабил</w:t>
            </w:r>
            <w:r w:rsidRPr="00531E82">
              <w:rPr>
                <w:bCs/>
                <w:sz w:val="18"/>
                <w:szCs w:val="18"/>
              </w:rPr>
              <w:t>ь</w:t>
            </w:r>
            <w:r w:rsidRPr="00531E82">
              <w:rPr>
                <w:bCs/>
                <w:sz w:val="18"/>
                <w:szCs w:val="18"/>
              </w:rPr>
              <w:t>ность, миссия, отве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ственность и спр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ведливость</w:t>
            </w:r>
            <w:proofErr w:type="gramEnd"/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proofErr w:type="gramStart"/>
            <w:r w:rsidRPr="00CC774D">
              <w:rPr>
                <w:sz w:val="18"/>
                <w:szCs w:val="18"/>
              </w:rPr>
              <w:t xml:space="preserve">Не знает </w:t>
            </w:r>
            <w:r w:rsidRPr="00531E82">
              <w:rPr>
                <w:bCs/>
                <w:sz w:val="18"/>
                <w:szCs w:val="18"/>
              </w:rPr>
              <w:t>дост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жения,  изобр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тения,  открытия  и  свершения, связанные  с  развитием  ру</w:t>
            </w:r>
            <w:r w:rsidRPr="00531E82">
              <w:rPr>
                <w:bCs/>
                <w:sz w:val="18"/>
                <w:szCs w:val="18"/>
              </w:rPr>
              <w:t>с</w:t>
            </w:r>
            <w:r w:rsidRPr="00531E82">
              <w:rPr>
                <w:bCs/>
                <w:sz w:val="18"/>
                <w:szCs w:val="18"/>
              </w:rPr>
              <w:t>ской  земли  и  российской  цивилизации, ценностные принципы ро</w:t>
            </w:r>
            <w:r w:rsidRPr="00531E82">
              <w:rPr>
                <w:bCs/>
                <w:sz w:val="18"/>
                <w:szCs w:val="18"/>
              </w:rPr>
              <w:t>с</w:t>
            </w:r>
            <w:r w:rsidRPr="00531E82">
              <w:rPr>
                <w:bCs/>
                <w:sz w:val="18"/>
                <w:szCs w:val="18"/>
              </w:rPr>
              <w:t>сийской цив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лизации (такие как многообр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зие, сувере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ность, согласие,  доверие  и  с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зидание),  а  также  перспе</w:t>
            </w:r>
            <w:r w:rsidRPr="00531E82">
              <w:rPr>
                <w:bCs/>
                <w:sz w:val="18"/>
                <w:szCs w:val="18"/>
              </w:rPr>
              <w:t>к</w:t>
            </w:r>
            <w:r w:rsidRPr="00531E82">
              <w:rPr>
                <w:bCs/>
                <w:sz w:val="18"/>
                <w:szCs w:val="18"/>
              </w:rPr>
              <w:t>тивные  ценн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стные ориент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ры  российского цивилизацио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lastRenderedPageBreak/>
              <w:t>ного  развития  (такие  как ст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бильность, ми</w:t>
            </w:r>
            <w:r w:rsidRPr="00531E82">
              <w:rPr>
                <w:bCs/>
                <w:sz w:val="18"/>
                <w:szCs w:val="18"/>
              </w:rPr>
              <w:t>с</w:t>
            </w:r>
            <w:r w:rsidRPr="00531E82">
              <w:rPr>
                <w:bCs/>
                <w:sz w:val="18"/>
                <w:szCs w:val="18"/>
              </w:rPr>
              <w:t>сия, ответстве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ность и спр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ведливость</w:t>
            </w:r>
            <w:proofErr w:type="gramEnd"/>
          </w:p>
        </w:tc>
        <w:tc>
          <w:tcPr>
            <w:tcW w:w="841" w:type="pct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sz w:val="18"/>
                <w:szCs w:val="18"/>
              </w:rPr>
            </w:pPr>
            <w:proofErr w:type="gramStart"/>
            <w:r w:rsidRPr="00CC774D">
              <w:rPr>
                <w:sz w:val="18"/>
                <w:szCs w:val="18"/>
              </w:rPr>
              <w:lastRenderedPageBreak/>
              <w:t xml:space="preserve">Частично знает </w:t>
            </w:r>
            <w:r w:rsidRPr="00531E82">
              <w:rPr>
                <w:bCs/>
                <w:sz w:val="18"/>
                <w:szCs w:val="18"/>
              </w:rPr>
              <w:t>достижения,  изобретения,  открытия  и  свершения, св</w:t>
            </w:r>
            <w:r w:rsidRPr="00531E82">
              <w:rPr>
                <w:bCs/>
                <w:sz w:val="18"/>
                <w:szCs w:val="18"/>
              </w:rPr>
              <w:t>я</w:t>
            </w:r>
            <w:r w:rsidRPr="00531E82">
              <w:rPr>
                <w:bCs/>
                <w:sz w:val="18"/>
                <w:szCs w:val="18"/>
              </w:rPr>
              <w:t>занные  с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тием  русской  земли  и  росси</w:t>
            </w:r>
            <w:r w:rsidRPr="00531E82">
              <w:rPr>
                <w:bCs/>
                <w:sz w:val="18"/>
                <w:szCs w:val="18"/>
              </w:rPr>
              <w:t>й</w:t>
            </w:r>
            <w:r w:rsidRPr="00531E82">
              <w:rPr>
                <w:bCs/>
                <w:sz w:val="18"/>
                <w:szCs w:val="18"/>
              </w:rPr>
              <w:t>ской  цивилиз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ции, ценностные принципы ро</w:t>
            </w:r>
            <w:r w:rsidRPr="00531E82">
              <w:rPr>
                <w:bCs/>
                <w:sz w:val="18"/>
                <w:szCs w:val="18"/>
              </w:rPr>
              <w:t>с</w:t>
            </w:r>
            <w:r w:rsidRPr="00531E82">
              <w:rPr>
                <w:bCs/>
                <w:sz w:val="18"/>
                <w:szCs w:val="18"/>
              </w:rPr>
              <w:t>сийской цивил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зации (такие как многообразие, суверенность, согласие,  дов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рие  и  созид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ние),  а  также  перспективные  ценностные ор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ентиры  росси</w:t>
            </w:r>
            <w:r w:rsidRPr="00531E82">
              <w:rPr>
                <w:bCs/>
                <w:sz w:val="18"/>
                <w:szCs w:val="18"/>
              </w:rPr>
              <w:t>й</w:t>
            </w:r>
            <w:r w:rsidRPr="00531E82">
              <w:rPr>
                <w:bCs/>
                <w:sz w:val="18"/>
                <w:szCs w:val="18"/>
              </w:rPr>
              <w:t>ского цивилиз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ционного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 xml:space="preserve">тия  (такие  как </w:t>
            </w:r>
            <w:r w:rsidRPr="00531E82">
              <w:rPr>
                <w:bCs/>
                <w:sz w:val="18"/>
                <w:szCs w:val="18"/>
              </w:rPr>
              <w:lastRenderedPageBreak/>
              <w:t>стабильность, миссия, ответс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венность и спр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ведливость</w:t>
            </w:r>
            <w:proofErr w:type="gramEnd"/>
          </w:p>
        </w:tc>
        <w:tc>
          <w:tcPr>
            <w:tcW w:w="860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proofErr w:type="gramStart"/>
            <w:r w:rsidRPr="00CC774D">
              <w:rPr>
                <w:sz w:val="18"/>
                <w:szCs w:val="18"/>
              </w:rPr>
              <w:lastRenderedPageBreak/>
              <w:t xml:space="preserve">Знает </w:t>
            </w:r>
            <w:r w:rsidRPr="00531E82">
              <w:rPr>
                <w:bCs/>
                <w:sz w:val="18"/>
                <w:szCs w:val="18"/>
              </w:rPr>
              <w:t>достиж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ния,  изобрет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ния,  открытия  и  свершения, св</w:t>
            </w:r>
            <w:r w:rsidRPr="00531E82">
              <w:rPr>
                <w:bCs/>
                <w:sz w:val="18"/>
                <w:szCs w:val="18"/>
              </w:rPr>
              <w:t>я</w:t>
            </w:r>
            <w:r w:rsidRPr="00531E82">
              <w:rPr>
                <w:bCs/>
                <w:sz w:val="18"/>
                <w:szCs w:val="18"/>
              </w:rPr>
              <w:t>занные  с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тием  русской  земли  и  росси</w:t>
            </w:r>
            <w:r w:rsidRPr="00531E82">
              <w:rPr>
                <w:bCs/>
                <w:sz w:val="18"/>
                <w:szCs w:val="18"/>
              </w:rPr>
              <w:t>й</w:t>
            </w:r>
            <w:r w:rsidRPr="00531E82">
              <w:rPr>
                <w:bCs/>
                <w:sz w:val="18"/>
                <w:szCs w:val="18"/>
              </w:rPr>
              <w:t>ской  цивилиз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ции, ценностные принципы ро</w:t>
            </w:r>
            <w:r w:rsidRPr="00531E82">
              <w:rPr>
                <w:bCs/>
                <w:sz w:val="18"/>
                <w:szCs w:val="18"/>
              </w:rPr>
              <w:t>с</w:t>
            </w:r>
            <w:r w:rsidRPr="00531E82">
              <w:rPr>
                <w:bCs/>
                <w:sz w:val="18"/>
                <w:szCs w:val="18"/>
              </w:rPr>
              <w:t>сийской цивил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зации (такие как многообразие, суверенность, согласие,  дов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рие  и  созид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ние),  а  также  перспективные  ценностные ор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ентиры  росси</w:t>
            </w:r>
            <w:r w:rsidRPr="00531E82">
              <w:rPr>
                <w:bCs/>
                <w:sz w:val="18"/>
                <w:szCs w:val="18"/>
              </w:rPr>
              <w:t>й</w:t>
            </w:r>
            <w:r w:rsidRPr="00531E82">
              <w:rPr>
                <w:bCs/>
                <w:sz w:val="18"/>
                <w:szCs w:val="18"/>
              </w:rPr>
              <w:t>ского цивилиз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ционного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 xml:space="preserve">тия  (такие  как </w:t>
            </w:r>
            <w:r w:rsidRPr="00531E82">
              <w:rPr>
                <w:bCs/>
                <w:sz w:val="18"/>
                <w:szCs w:val="18"/>
              </w:rPr>
              <w:lastRenderedPageBreak/>
              <w:t>стабильность, миссия, ответс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венность и спр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ведливость</w:t>
            </w:r>
            <w:proofErr w:type="gramEnd"/>
          </w:p>
        </w:tc>
        <w:tc>
          <w:tcPr>
            <w:tcW w:w="814" w:type="pct"/>
          </w:tcPr>
          <w:p w:rsidR="00E634AD" w:rsidRPr="00CC774D" w:rsidRDefault="00E634AD" w:rsidP="00055C3D">
            <w:pPr>
              <w:pStyle w:val="ac"/>
              <w:spacing w:after="0"/>
              <w:ind w:left="0"/>
              <w:jc w:val="both"/>
              <w:rPr>
                <w:sz w:val="18"/>
                <w:szCs w:val="18"/>
              </w:rPr>
            </w:pPr>
            <w:proofErr w:type="gramStart"/>
            <w:r w:rsidRPr="00CC774D">
              <w:rPr>
                <w:sz w:val="18"/>
                <w:szCs w:val="18"/>
              </w:rPr>
              <w:lastRenderedPageBreak/>
              <w:t>Знает на дост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 xml:space="preserve">точно высоком уровне  </w:t>
            </w:r>
            <w:r w:rsidRPr="00531E82">
              <w:rPr>
                <w:bCs/>
                <w:sz w:val="18"/>
                <w:szCs w:val="18"/>
              </w:rPr>
              <w:t>дост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жения,  изобр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тения,  открытия  и  свершения, связанные  с  развитием  ру</w:t>
            </w:r>
            <w:r w:rsidRPr="00531E82">
              <w:rPr>
                <w:bCs/>
                <w:sz w:val="18"/>
                <w:szCs w:val="18"/>
              </w:rPr>
              <w:t>с</w:t>
            </w:r>
            <w:r w:rsidRPr="00531E82">
              <w:rPr>
                <w:bCs/>
                <w:sz w:val="18"/>
                <w:szCs w:val="18"/>
              </w:rPr>
              <w:t>ской  земли  и  российской  ц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вилизации, це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ностные при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ципы российской цивилизации (такие как мн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гообразие, сув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ренность, согл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сие,  доверие  и  созидание),  а  также  перспе</w:t>
            </w:r>
            <w:r w:rsidRPr="00531E82">
              <w:rPr>
                <w:bCs/>
                <w:sz w:val="18"/>
                <w:szCs w:val="18"/>
              </w:rPr>
              <w:t>к</w:t>
            </w:r>
            <w:r w:rsidRPr="00531E82">
              <w:rPr>
                <w:bCs/>
                <w:sz w:val="18"/>
                <w:szCs w:val="18"/>
              </w:rPr>
              <w:t>тивные  ценн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стные ориентиры  российского цивилизацио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lastRenderedPageBreak/>
              <w:t>ного  развития  (такие  как ст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бильность, ми</w:t>
            </w:r>
            <w:r w:rsidRPr="00531E82">
              <w:rPr>
                <w:bCs/>
                <w:sz w:val="18"/>
                <w:szCs w:val="18"/>
              </w:rPr>
              <w:t>с</w:t>
            </w:r>
            <w:r w:rsidRPr="00531E82">
              <w:rPr>
                <w:bCs/>
                <w:sz w:val="18"/>
                <w:szCs w:val="18"/>
              </w:rPr>
              <w:t>сия, ответстве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ность и справе</w:t>
            </w:r>
            <w:r w:rsidRPr="00531E82">
              <w:rPr>
                <w:bCs/>
                <w:sz w:val="18"/>
                <w:szCs w:val="18"/>
              </w:rPr>
              <w:t>д</w:t>
            </w:r>
            <w:r w:rsidRPr="00531E82">
              <w:rPr>
                <w:bCs/>
                <w:sz w:val="18"/>
                <w:szCs w:val="18"/>
              </w:rPr>
              <w:t>ливость</w:t>
            </w:r>
            <w:proofErr w:type="gramEnd"/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</w:tcPr>
          <w:p w:rsidR="00E634AD" w:rsidRPr="00531E82" w:rsidRDefault="00E634AD" w:rsidP="00055C3D">
            <w:pPr>
              <w:jc w:val="both"/>
              <w:rPr>
                <w:bCs/>
                <w:sz w:val="18"/>
                <w:szCs w:val="18"/>
              </w:rPr>
            </w:pPr>
            <w:r w:rsidRPr="00531E82">
              <w:rPr>
                <w:b/>
                <w:sz w:val="18"/>
                <w:szCs w:val="18"/>
              </w:rPr>
              <w:t>Уметь:</w:t>
            </w:r>
            <w:r w:rsidRPr="00531E82">
              <w:rPr>
                <w:iCs/>
                <w:sz w:val="18"/>
                <w:szCs w:val="18"/>
              </w:rPr>
              <w:t xml:space="preserve"> </w:t>
            </w:r>
            <w:r w:rsidRPr="00531E82">
              <w:rPr>
                <w:bCs/>
                <w:sz w:val="18"/>
                <w:szCs w:val="18"/>
              </w:rPr>
              <w:t>восприн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мать  актуальные  социальные  и  кул</w:t>
            </w:r>
            <w:r w:rsidRPr="00531E82">
              <w:rPr>
                <w:bCs/>
                <w:sz w:val="18"/>
                <w:szCs w:val="18"/>
              </w:rPr>
              <w:t>ь</w:t>
            </w:r>
            <w:r w:rsidRPr="00531E82">
              <w:rPr>
                <w:bCs/>
                <w:sz w:val="18"/>
                <w:szCs w:val="18"/>
              </w:rPr>
              <w:t>турные  различия, уважительно  и  б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режно  относиться  к  историческому  н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следию  и культу</w:t>
            </w:r>
            <w:r w:rsidRPr="00531E82">
              <w:rPr>
                <w:bCs/>
                <w:sz w:val="18"/>
                <w:szCs w:val="18"/>
              </w:rPr>
              <w:t>р</w:t>
            </w:r>
            <w:r w:rsidRPr="00531E82">
              <w:rPr>
                <w:bCs/>
                <w:sz w:val="18"/>
                <w:szCs w:val="18"/>
              </w:rPr>
              <w:t>ным  традициям.</w:t>
            </w:r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не обладает умениями в рамках комп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E634AD" w:rsidRPr="00CC774D" w:rsidRDefault="00E634AD" w:rsidP="00055C3D">
            <w:pPr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Частично облад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>ет умениями в рамках комп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</w:rPr>
              <w:t>Умеет</w:t>
            </w:r>
            <w:r w:rsidRPr="00CC774D">
              <w:rPr>
                <w:sz w:val="18"/>
                <w:szCs w:val="18"/>
              </w:rPr>
              <w:t xml:space="preserve"> </w:t>
            </w:r>
            <w:r w:rsidRPr="00531E82">
              <w:rPr>
                <w:bCs/>
                <w:sz w:val="18"/>
                <w:szCs w:val="18"/>
              </w:rPr>
              <w:t>восприн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мать  актуальные  социальные  и  культурные  ра</w:t>
            </w:r>
            <w:r w:rsidRPr="00531E82">
              <w:rPr>
                <w:bCs/>
                <w:sz w:val="18"/>
                <w:szCs w:val="18"/>
              </w:rPr>
              <w:t>з</w:t>
            </w:r>
            <w:r w:rsidRPr="00531E82">
              <w:rPr>
                <w:bCs/>
                <w:sz w:val="18"/>
                <w:szCs w:val="18"/>
              </w:rPr>
              <w:t>личия, уваж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тельно  и  бере</w:t>
            </w:r>
            <w:r w:rsidRPr="00531E82">
              <w:rPr>
                <w:bCs/>
                <w:sz w:val="18"/>
                <w:szCs w:val="18"/>
              </w:rPr>
              <w:t>ж</w:t>
            </w:r>
            <w:r w:rsidRPr="00531E82">
              <w:rPr>
                <w:bCs/>
                <w:sz w:val="18"/>
                <w:szCs w:val="18"/>
              </w:rPr>
              <w:t>но  относиться  к  историческому  наследию  и кул</w:t>
            </w:r>
            <w:r w:rsidRPr="00531E82">
              <w:rPr>
                <w:bCs/>
                <w:sz w:val="18"/>
                <w:szCs w:val="18"/>
              </w:rPr>
              <w:t>ь</w:t>
            </w:r>
            <w:r w:rsidRPr="00531E82">
              <w:rPr>
                <w:bCs/>
                <w:sz w:val="18"/>
                <w:szCs w:val="18"/>
              </w:rPr>
              <w:t>турным  традиц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ям.</w:t>
            </w:r>
          </w:p>
        </w:tc>
        <w:tc>
          <w:tcPr>
            <w:tcW w:w="814" w:type="pct"/>
          </w:tcPr>
          <w:p w:rsidR="00E634AD" w:rsidRPr="00CC774D" w:rsidRDefault="00E634AD" w:rsidP="00055C3D">
            <w:pPr>
              <w:widowControl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Умеет на дост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 xml:space="preserve">точно высоком уровне </w:t>
            </w:r>
            <w:r w:rsidRPr="00531E82">
              <w:rPr>
                <w:bCs/>
                <w:sz w:val="18"/>
                <w:szCs w:val="18"/>
              </w:rPr>
              <w:t>воспр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нимать  актуал</w:t>
            </w:r>
            <w:r w:rsidRPr="00531E82">
              <w:rPr>
                <w:bCs/>
                <w:sz w:val="18"/>
                <w:szCs w:val="18"/>
              </w:rPr>
              <w:t>ь</w:t>
            </w:r>
            <w:r w:rsidRPr="00531E82">
              <w:rPr>
                <w:bCs/>
                <w:sz w:val="18"/>
                <w:szCs w:val="18"/>
              </w:rPr>
              <w:t>ные  социальные  и  культурные  различия, уваж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тельно  и  б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режно  относит</w:t>
            </w:r>
            <w:r w:rsidRPr="00531E82">
              <w:rPr>
                <w:bCs/>
                <w:sz w:val="18"/>
                <w:szCs w:val="18"/>
              </w:rPr>
              <w:t>ь</w:t>
            </w:r>
            <w:r w:rsidRPr="00531E82">
              <w:rPr>
                <w:bCs/>
                <w:sz w:val="18"/>
                <w:szCs w:val="18"/>
              </w:rPr>
              <w:t>ся  к  историч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скому  наследию  и культурным  традициям.</w:t>
            </w: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</w:tcPr>
          <w:p w:rsidR="00E634AD" w:rsidRDefault="00E634AD" w:rsidP="00055C3D">
            <w:r w:rsidRPr="00531E82">
              <w:rPr>
                <w:b/>
                <w:sz w:val="18"/>
                <w:szCs w:val="18"/>
              </w:rPr>
              <w:t xml:space="preserve">Владеть: </w:t>
            </w:r>
            <w:r w:rsidRPr="00531E82">
              <w:rPr>
                <w:sz w:val="18"/>
                <w:szCs w:val="18"/>
              </w:rPr>
              <w:t xml:space="preserve"> </w:t>
            </w:r>
            <w:r w:rsidRPr="00531E82">
              <w:rPr>
                <w:bCs/>
                <w:sz w:val="18"/>
                <w:szCs w:val="18"/>
              </w:rPr>
              <w:t>навыками  осознанного  выбора  ценностных  орие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тиров  и  гражда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ской позиции;  ра</w:t>
            </w:r>
            <w:r w:rsidRPr="00531E82">
              <w:rPr>
                <w:bCs/>
                <w:sz w:val="18"/>
                <w:szCs w:val="18"/>
              </w:rPr>
              <w:t>з</w:t>
            </w:r>
            <w:r w:rsidRPr="00531E82">
              <w:rPr>
                <w:bCs/>
                <w:sz w:val="18"/>
                <w:szCs w:val="18"/>
              </w:rPr>
              <w:t>витым чувством  гражданственности  и  патриотизма,  н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выками  самосто</w:t>
            </w:r>
            <w:r w:rsidRPr="00531E82">
              <w:rPr>
                <w:bCs/>
                <w:sz w:val="18"/>
                <w:szCs w:val="18"/>
              </w:rPr>
              <w:t>я</w:t>
            </w:r>
            <w:r w:rsidRPr="00531E82">
              <w:rPr>
                <w:bCs/>
                <w:sz w:val="18"/>
                <w:szCs w:val="18"/>
              </w:rPr>
              <w:t>тельного критическ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го мышления</w:t>
            </w:r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widowControl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Не владеет 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выками  осо</w:t>
            </w:r>
            <w:r w:rsidRPr="00531E82">
              <w:rPr>
                <w:bCs/>
                <w:sz w:val="18"/>
                <w:szCs w:val="18"/>
              </w:rPr>
              <w:t>з</w:t>
            </w:r>
            <w:r w:rsidRPr="00531E82">
              <w:rPr>
                <w:bCs/>
                <w:sz w:val="18"/>
                <w:szCs w:val="18"/>
              </w:rPr>
              <w:t>нанного  выбора  ценностных  ориентиров  и  гражданской позиции;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тым чувством  гражданстве</w:t>
            </w:r>
            <w:r w:rsidRPr="00531E82">
              <w:rPr>
                <w:bCs/>
                <w:sz w:val="18"/>
                <w:szCs w:val="18"/>
              </w:rPr>
              <w:t>н</w:t>
            </w:r>
            <w:r w:rsidRPr="00531E82">
              <w:rPr>
                <w:bCs/>
                <w:sz w:val="18"/>
                <w:szCs w:val="18"/>
              </w:rPr>
              <w:t>ности  и  па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риотизма,  н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выками  сам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стоятельного критического мышления</w:t>
            </w:r>
          </w:p>
        </w:tc>
        <w:tc>
          <w:tcPr>
            <w:tcW w:w="841" w:type="pct"/>
          </w:tcPr>
          <w:p w:rsidR="00E634AD" w:rsidRPr="00CC774D" w:rsidRDefault="00E634AD" w:rsidP="00055C3D">
            <w:pPr>
              <w:widowControl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Частично владеет </w:t>
            </w:r>
            <w:r w:rsidRPr="00531E82">
              <w:rPr>
                <w:bCs/>
                <w:sz w:val="18"/>
                <w:szCs w:val="18"/>
              </w:rPr>
              <w:t>навыками  осо</w:t>
            </w:r>
            <w:r w:rsidRPr="00531E82">
              <w:rPr>
                <w:bCs/>
                <w:sz w:val="18"/>
                <w:szCs w:val="18"/>
              </w:rPr>
              <w:t>з</w:t>
            </w:r>
            <w:r w:rsidRPr="00531E82">
              <w:rPr>
                <w:bCs/>
                <w:sz w:val="18"/>
                <w:szCs w:val="18"/>
              </w:rPr>
              <w:t>нанного  выбора  ценностных  ор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ентиров  и  гра</w:t>
            </w:r>
            <w:r w:rsidRPr="00531E82">
              <w:rPr>
                <w:bCs/>
                <w:sz w:val="18"/>
                <w:szCs w:val="18"/>
              </w:rPr>
              <w:t>ж</w:t>
            </w:r>
            <w:r w:rsidRPr="00531E82">
              <w:rPr>
                <w:bCs/>
                <w:sz w:val="18"/>
                <w:szCs w:val="18"/>
              </w:rPr>
              <w:t>данской позиции;  развитым чувс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вом  гражданс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венности  и  па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риотизма,  нав</w:t>
            </w:r>
            <w:r w:rsidRPr="00531E82">
              <w:rPr>
                <w:bCs/>
                <w:sz w:val="18"/>
                <w:szCs w:val="18"/>
              </w:rPr>
              <w:t>ы</w:t>
            </w:r>
            <w:r w:rsidRPr="00531E82">
              <w:rPr>
                <w:bCs/>
                <w:sz w:val="18"/>
                <w:szCs w:val="18"/>
              </w:rPr>
              <w:t>ками  самосто</w:t>
            </w:r>
            <w:r w:rsidRPr="00531E82">
              <w:rPr>
                <w:bCs/>
                <w:sz w:val="18"/>
                <w:szCs w:val="18"/>
              </w:rPr>
              <w:t>я</w:t>
            </w:r>
            <w:r w:rsidRPr="00531E82">
              <w:rPr>
                <w:bCs/>
                <w:sz w:val="18"/>
                <w:szCs w:val="18"/>
              </w:rPr>
              <w:t>тельного крит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ческого мышл</w:t>
            </w:r>
            <w:r w:rsidRPr="00531E82">
              <w:rPr>
                <w:bCs/>
                <w:sz w:val="18"/>
                <w:szCs w:val="18"/>
              </w:rPr>
              <w:t>е</w:t>
            </w:r>
            <w:r w:rsidRPr="00531E82">
              <w:rPr>
                <w:bCs/>
                <w:sz w:val="18"/>
                <w:szCs w:val="18"/>
              </w:rPr>
              <w:t>ния</w:t>
            </w:r>
          </w:p>
        </w:tc>
        <w:tc>
          <w:tcPr>
            <w:tcW w:w="860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sz w:val="18"/>
                <w:szCs w:val="18"/>
              </w:rPr>
              <w:t xml:space="preserve">Владеет </w:t>
            </w:r>
            <w:r w:rsidRPr="00531E82">
              <w:rPr>
                <w:bCs/>
                <w:sz w:val="18"/>
                <w:szCs w:val="18"/>
              </w:rPr>
              <w:t>навык</w:t>
            </w:r>
            <w:r w:rsidRPr="00531E82">
              <w:rPr>
                <w:bCs/>
                <w:sz w:val="18"/>
                <w:szCs w:val="18"/>
              </w:rPr>
              <w:t>а</w:t>
            </w:r>
            <w:r w:rsidRPr="00531E82">
              <w:rPr>
                <w:bCs/>
                <w:sz w:val="18"/>
                <w:szCs w:val="18"/>
              </w:rPr>
              <w:t>ми  осознанного  выбора  ценнос</w:t>
            </w:r>
            <w:r w:rsidRPr="00531E82">
              <w:rPr>
                <w:bCs/>
                <w:sz w:val="18"/>
                <w:szCs w:val="18"/>
              </w:rPr>
              <w:t>т</w:t>
            </w:r>
            <w:r w:rsidRPr="00531E82">
              <w:rPr>
                <w:bCs/>
                <w:sz w:val="18"/>
                <w:szCs w:val="18"/>
              </w:rPr>
              <w:t>ных  ориентиров  и  гражданской позиции;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тым чувством  гражданственн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сти  и  патриоти</w:t>
            </w:r>
            <w:r w:rsidRPr="00531E82">
              <w:rPr>
                <w:bCs/>
                <w:sz w:val="18"/>
                <w:szCs w:val="18"/>
              </w:rPr>
              <w:t>з</w:t>
            </w:r>
            <w:r w:rsidRPr="00531E82">
              <w:rPr>
                <w:bCs/>
                <w:sz w:val="18"/>
                <w:szCs w:val="18"/>
              </w:rPr>
              <w:t>ма,  навыками  самостоятельного критического мышления</w:t>
            </w:r>
          </w:p>
        </w:tc>
        <w:tc>
          <w:tcPr>
            <w:tcW w:w="814" w:type="pct"/>
          </w:tcPr>
          <w:p w:rsidR="00E634AD" w:rsidRPr="00CC774D" w:rsidRDefault="00E634AD" w:rsidP="00055C3D">
            <w:pPr>
              <w:widowControl w:val="0"/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 xml:space="preserve">Отлично владеет </w:t>
            </w:r>
            <w:r w:rsidRPr="00531E82">
              <w:rPr>
                <w:bCs/>
                <w:sz w:val="18"/>
                <w:szCs w:val="18"/>
              </w:rPr>
              <w:t>навыками  осо</w:t>
            </w:r>
            <w:r w:rsidRPr="00531E82">
              <w:rPr>
                <w:bCs/>
                <w:sz w:val="18"/>
                <w:szCs w:val="18"/>
              </w:rPr>
              <w:t>з</w:t>
            </w:r>
            <w:r w:rsidRPr="00531E82">
              <w:rPr>
                <w:bCs/>
                <w:sz w:val="18"/>
                <w:szCs w:val="18"/>
              </w:rPr>
              <w:t>нанного  выбора  ценностных  ориентиров  и  гражданской позиции;  разв</w:t>
            </w:r>
            <w:r w:rsidRPr="00531E82">
              <w:rPr>
                <w:bCs/>
                <w:sz w:val="18"/>
                <w:szCs w:val="18"/>
              </w:rPr>
              <w:t>и</w:t>
            </w:r>
            <w:r w:rsidRPr="00531E82">
              <w:rPr>
                <w:bCs/>
                <w:sz w:val="18"/>
                <w:szCs w:val="18"/>
              </w:rPr>
              <w:t>тым чувством  гражданственн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сти  и  патри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тизма,  навыками  самостоятельн</w:t>
            </w:r>
            <w:r w:rsidRPr="00531E82">
              <w:rPr>
                <w:bCs/>
                <w:sz w:val="18"/>
                <w:szCs w:val="18"/>
              </w:rPr>
              <w:t>о</w:t>
            </w:r>
            <w:r w:rsidRPr="00531E82">
              <w:rPr>
                <w:bCs/>
                <w:sz w:val="18"/>
                <w:szCs w:val="18"/>
              </w:rPr>
              <w:t>го критического мышления</w:t>
            </w: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 w:val="restart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ИД-3</w:t>
            </w:r>
            <w:r w:rsidRPr="00CC774D">
              <w:rPr>
                <w:sz w:val="18"/>
                <w:szCs w:val="18"/>
                <w:vertAlign w:val="subscript"/>
              </w:rPr>
              <w:t xml:space="preserve"> УК-5</w:t>
            </w:r>
            <w:r w:rsidRPr="00CC774D">
              <w:rPr>
                <w:sz w:val="18"/>
                <w:szCs w:val="18"/>
              </w:rPr>
              <w:t xml:space="preserve">   Умеет </w:t>
            </w:r>
            <w:proofErr w:type="spellStart"/>
            <w:r w:rsidRPr="00CC774D">
              <w:rPr>
                <w:sz w:val="18"/>
                <w:szCs w:val="18"/>
              </w:rPr>
              <w:t>неди</w:t>
            </w:r>
            <w:r w:rsidRPr="00CC774D">
              <w:rPr>
                <w:sz w:val="18"/>
                <w:szCs w:val="18"/>
              </w:rPr>
              <w:t>с</w:t>
            </w:r>
            <w:r w:rsidRPr="00CC774D">
              <w:rPr>
                <w:sz w:val="18"/>
                <w:szCs w:val="18"/>
              </w:rPr>
              <w:t>криминацио</w:t>
            </w:r>
            <w:r w:rsidRPr="00CC774D">
              <w:rPr>
                <w:sz w:val="18"/>
                <w:szCs w:val="18"/>
              </w:rPr>
              <w:t>н</w:t>
            </w:r>
            <w:r w:rsidRPr="00CC774D">
              <w:rPr>
                <w:sz w:val="18"/>
                <w:szCs w:val="18"/>
              </w:rPr>
              <w:t>но</w:t>
            </w:r>
            <w:proofErr w:type="spellEnd"/>
            <w:r w:rsidRPr="00CC774D">
              <w:rPr>
                <w:sz w:val="18"/>
                <w:szCs w:val="18"/>
              </w:rPr>
              <w:t xml:space="preserve"> и констру</w:t>
            </w:r>
            <w:r w:rsidRPr="00CC774D">
              <w:rPr>
                <w:sz w:val="18"/>
                <w:szCs w:val="18"/>
              </w:rPr>
              <w:t>к</w:t>
            </w:r>
            <w:r w:rsidRPr="00CC774D">
              <w:rPr>
                <w:sz w:val="18"/>
                <w:szCs w:val="18"/>
              </w:rPr>
              <w:t>тивно взаим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>действовать с людьми с уч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том их соци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>культурных особенностей в целях у</w:t>
            </w:r>
            <w:r w:rsidRPr="00CC774D">
              <w:rPr>
                <w:sz w:val="18"/>
                <w:szCs w:val="18"/>
              </w:rPr>
              <w:t>с</w:t>
            </w:r>
            <w:r w:rsidRPr="00CC774D">
              <w:rPr>
                <w:sz w:val="18"/>
                <w:szCs w:val="18"/>
              </w:rPr>
              <w:t>пешного в</w:t>
            </w:r>
            <w:r w:rsidRPr="00CC774D">
              <w:rPr>
                <w:sz w:val="18"/>
                <w:szCs w:val="18"/>
              </w:rPr>
              <w:t>ы</w:t>
            </w:r>
            <w:r w:rsidRPr="00CC774D">
              <w:rPr>
                <w:sz w:val="18"/>
                <w:szCs w:val="18"/>
              </w:rPr>
              <w:t>полнения професси</w:t>
            </w:r>
            <w:r w:rsidRPr="00CC774D">
              <w:rPr>
                <w:sz w:val="18"/>
                <w:szCs w:val="18"/>
              </w:rPr>
              <w:t>о</w:t>
            </w:r>
            <w:r w:rsidRPr="00CC774D">
              <w:rPr>
                <w:sz w:val="18"/>
                <w:szCs w:val="18"/>
              </w:rPr>
              <w:t>нальных задач и усиления социальной интеграции</w:t>
            </w:r>
          </w:p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(первый этап)</w:t>
            </w:r>
          </w:p>
        </w:tc>
        <w:tc>
          <w:tcPr>
            <w:tcW w:w="988" w:type="pct"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b/>
                <w:i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Знать</w:t>
            </w:r>
            <w:r w:rsidRPr="00CC774D">
              <w:rPr>
                <w:sz w:val="18"/>
                <w:szCs w:val="18"/>
              </w:rPr>
              <w:t>: основные правила социальной и профессиональной коммуникации</w:t>
            </w:r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t xml:space="preserve">Не знает 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осно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в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ные правила социальной и профессионал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ь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ной коммуник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а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ции</w:t>
            </w:r>
          </w:p>
        </w:tc>
        <w:tc>
          <w:tcPr>
            <w:tcW w:w="841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t xml:space="preserve">Частично знает 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основные прав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и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ла социальной и профессионал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ь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ной коммуник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а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ции</w:t>
            </w:r>
          </w:p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sz w:val="18"/>
                <w:szCs w:val="18"/>
              </w:rPr>
            </w:pPr>
          </w:p>
        </w:tc>
        <w:tc>
          <w:tcPr>
            <w:tcW w:w="860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t xml:space="preserve">Знает  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основные правила социал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ь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ной и професси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о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нальной комм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у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никации</w:t>
            </w:r>
          </w:p>
        </w:tc>
        <w:tc>
          <w:tcPr>
            <w:tcW w:w="814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t>Знает на дост</w:t>
            </w: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t>а</w:t>
            </w: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t xml:space="preserve">точно высоком уровне  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осно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в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ные правила социальной и профессионал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ь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ной коммуник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а</w:t>
            </w:r>
            <w:r w:rsidRPr="00CC774D">
              <w:rPr>
                <w:rFonts w:ascii="Times New Roman" w:hAnsi="Times New Roman"/>
                <w:sz w:val="18"/>
                <w:szCs w:val="18"/>
              </w:rPr>
              <w:t>ции</w:t>
            </w: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</w:tcPr>
          <w:p w:rsidR="00E634AD" w:rsidRPr="00CC774D" w:rsidRDefault="00E634AD" w:rsidP="00055C3D">
            <w:pPr>
              <w:tabs>
                <w:tab w:val="left" w:pos="142"/>
              </w:tabs>
              <w:jc w:val="both"/>
              <w:rPr>
                <w:b/>
                <w:sz w:val="18"/>
                <w:szCs w:val="18"/>
              </w:rPr>
            </w:pPr>
            <w:r w:rsidRPr="00CC774D">
              <w:rPr>
                <w:b/>
                <w:sz w:val="18"/>
                <w:szCs w:val="18"/>
              </w:rPr>
              <w:t>Уметь</w:t>
            </w:r>
            <w:r w:rsidRPr="00CC774D">
              <w:rPr>
                <w:sz w:val="18"/>
                <w:szCs w:val="18"/>
              </w:rPr>
              <w:t>: применять навыки интеграц</w:t>
            </w:r>
            <w:r w:rsidRPr="00CC774D">
              <w:rPr>
                <w:sz w:val="18"/>
                <w:szCs w:val="18"/>
              </w:rPr>
              <w:t>и</w:t>
            </w:r>
            <w:r w:rsidRPr="00CC774D">
              <w:rPr>
                <w:sz w:val="18"/>
                <w:szCs w:val="18"/>
              </w:rPr>
              <w:t>онной адаптации в коллективе</w:t>
            </w:r>
          </w:p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b/>
                <w:i/>
                <w:sz w:val="18"/>
                <w:szCs w:val="18"/>
              </w:rPr>
            </w:pPr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не обладает умениями в рамках комп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E634AD" w:rsidRPr="00CC774D" w:rsidRDefault="00E634AD" w:rsidP="00055C3D">
            <w:pPr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Частично облад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>ет умениями в рамках комп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E634AD" w:rsidRPr="00CC774D" w:rsidRDefault="00E634AD" w:rsidP="00055C3D">
            <w:pPr>
              <w:tabs>
                <w:tab w:val="left" w:pos="142"/>
              </w:tabs>
              <w:jc w:val="both"/>
              <w:rPr>
                <w:b/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Умеет применять навыки интегр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>ционной адапт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>ции в коллективе</w:t>
            </w:r>
          </w:p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814" w:type="pct"/>
          </w:tcPr>
          <w:p w:rsidR="00E634AD" w:rsidRPr="00CC774D" w:rsidRDefault="00E634AD" w:rsidP="00055C3D">
            <w:pPr>
              <w:tabs>
                <w:tab w:val="left" w:pos="142"/>
              </w:tabs>
              <w:jc w:val="both"/>
              <w:rPr>
                <w:sz w:val="18"/>
                <w:szCs w:val="18"/>
              </w:rPr>
            </w:pPr>
            <w:r w:rsidRPr="00CC774D">
              <w:rPr>
                <w:sz w:val="18"/>
                <w:szCs w:val="18"/>
              </w:rPr>
              <w:t>Умеет на дост</w:t>
            </w:r>
            <w:r w:rsidRPr="00CC774D">
              <w:rPr>
                <w:sz w:val="18"/>
                <w:szCs w:val="18"/>
              </w:rPr>
              <w:t>а</w:t>
            </w:r>
            <w:r w:rsidRPr="00CC774D">
              <w:rPr>
                <w:sz w:val="18"/>
                <w:szCs w:val="18"/>
              </w:rPr>
              <w:t>точно высоком уровне  прим</w:t>
            </w:r>
            <w:r w:rsidRPr="00CC774D">
              <w:rPr>
                <w:sz w:val="18"/>
                <w:szCs w:val="18"/>
              </w:rPr>
              <w:t>е</w:t>
            </w:r>
            <w:r w:rsidRPr="00CC774D">
              <w:rPr>
                <w:sz w:val="18"/>
                <w:szCs w:val="18"/>
              </w:rPr>
              <w:t>нять навыки интеграционной адаптации в ко</w:t>
            </w:r>
            <w:r w:rsidRPr="00CC774D">
              <w:rPr>
                <w:sz w:val="18"/>
                <w:szCs w:val="18"/>
              </w:rPr>
              <w:t>л</w:t>
            </w:r>
            <w:r w:rsidRPr="00CC774D">
              <w:rPr>
                <w:sz w:val="18"/>
                <w:szCs w:val="18"/>
              </w:rPr>
              <w:t>лективе</w:t>
            </w:r>
          </w:p>
        </w:tc>
      </w:tr>
      <w:tr w:rsidR="00E634AD" w:rsidRPr="00CC774D" w:rsidTr="00055C3D">
        <w:trPr>
          <w:trHeight w:val="70"/>
        </w:trPr>
        <w:tc>
          <w:tcPr>
            <w:tcW w:w="715" w:type="pct"/>
            <w:vMerge/>
          </w:tcPr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  <w:t>Владеть: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</w:t>
            </w:r>
            <w:r w:rsidRPr="00CC774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 xml:space="preserve">навыками </w:t>
            </w:r>
            <w:proofErr w:type="spellStart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недискриминацио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ного</w:t>
            </w:r>
            <w:proofErr w:type="spellEnd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и конструкти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ного взаимодействия с людьми с учетом их социокультурных особенностей в целях успешного выполн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ния профессионал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ь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ных задач и усиления социальной интегр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ции.</w:t>
            </w:r>
          </w:p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b/>
                <w:i/>
                <w:sz w:val="18"/>
                <w:szCs w:val="18"/>
              </w:rPr>
            </w:pPr>
          </w:p>
        </w:tc>
        <w:tc>
          <w:tcPr>
            <w:tcW w:w="782" w:type="pct"/>
            <w:gridSpan w:val="2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t xml:space="preserve">Не владеет </w:t>
            </w:r>
            <w:r w:rsidRPr="00CC774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>н</w:t>
            </w:r>
            <w:r w:rsidRPr="00CC774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>а</w:t>
            </w:r>
            <w:r w:rsidRPr="00CC774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 xml:space="preserve">выками </w:t>
            </w:r>
            <w:proofErr w:type="spellStart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неди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криминацио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ного</w:t>
            </w:r>
            <w:proofErr w:type="spellEnd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и конс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руктивного взаимодействия с людьми с уч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том их соци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культурных особенностей в целях успешн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го выполнения профессионал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ь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ных задач и усиления соц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альной интегр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а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ции</w:t>
            </w:r>
          </w:p>
        </w:tc>
        <w:tc>
          <w:tcPr>
            <w:tcW w:w="841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lastRenderedPageBreak/>
              <w:t xml:space="preserve">Частично владеет </w:t>
            </w:r>
            <w:r w:rsidRPr="00CC774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 xml:space="preserve">навыками </w:t>
            </w:r>
            <w:proofErr w:type="spellStart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неди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криминационного</w:t>
            </w:r>
            <w:proofErr w:type="spellEnd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и конструктивн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го взаимодейс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вия с людьми с учетом их соци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культурных ос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бенностей в ц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лях успешного выполнения пр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фессиональных задач и усиления 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социальной инт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е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грации</w:t>
            </w:r>
          </w:p>
          <w:p w:rsidR="00E634AD" w:rsidRPr="00CC774D" w:rsidRDefault="00E634AD" w:rsidP="00055C3D">
            <w:pPr>
              <w:overflowPunct w:val="0"/>
              <w:autoSpaceDE w:val="0"/>
              <w:autoSpaceDN w:val="0"/>
              <w:adjustRightInd w:val="0"/>
              <w:ind w:firstLine="34"/>
              <w:jc w:val="both"/>
              <w:rPr>
                <w:sz w:val="18"/>
                <w:szCs w:val="18"/>
              </w:rPr>
            </w:pPr>
          </w:p>
        </w:tc>
        <w:tc>
          <w:tcPr>
            <w:tcW w:w="860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lastRenderedPageBreak/>
              <w:t xml:space="preserve">Владеет </w:t>
            </w:r>
            <w:r w:rsidRPr="00CC774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 xml:space="preserve">навыками </w:t>
            </w:r>
            <w:proofErr w:type="spellStart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недискриминац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онного</w:t>
            </w:r>
            <w:proofErr w:type="spellEnd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и конс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руктивного вза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модействия с людьми с учетом их социокульту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ных особенностей в целях успешн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го выполнения профессионал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ь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ных задач и ус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ления социальной 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интеграции</w:t>
            </w:r>
          </w:p>
        </w:tc>
        <w:tc>
          <w:tcPr>
            <w:tcW w:w="814" w:type="pct"/>
          </w:tcPr>
          <w:p w:rsidR="00E634AD" w:rsidRPr="00CC774D" w:rsidRDefault="00E634AD" w:rsidP="00055C3D">
            <w:pPr>
              <w:pStyle w:val="af2"/>
              <w:jc w:val="both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CC774D">
              <w:rPr>
                <w:rFonts w:ascii="Times New Roman" w:hAnsi="Times New Roman"/>
                <w:sz w:val="18"/>
                <w:szCs w:val="18"/>
                <w:lang w:eastAsia="ru-RU"/>
              </w:rPr>
              <w:lastRenderedPageBreak/>
              <w:t xml:space="preserve">Отлично владеет </w:t>
            </w:r>
            <w:r w:rsidRPr="00CC774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 xml:space="preserve">навыками </w:t>
            </w:r>
            <w:proofErr w:type="spellStart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неди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с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криминационн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го</w:t>
            </w:r>
            <w:proofErr w:type="spellEnd"/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и констру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тивного взаим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действия с людьми с учетом их социокул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ь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турных особе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ностей в целях успешного в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ы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полнения пр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фессиональных 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задач и усиления социальной и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н</w:t>
            </w:r>
            <w:r w:rsidRPr="00CC774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теграции</w:t>
            </w:r>
          </w:p>
        </w:tc>
      </w:tr>
    </w:tbl>
    <w:p w:rsidR="00E634AD" w:rsidRPr="00CC774D" w:rsidRDefault="00E634AD" w:rsidP="00E634AD">
      <w:pPr>
        <w:jc w:val="both"/>
        <w:rPr>
          <w:sz w:val="20"/>
          <w:szCs w:val="20"/>
        </w:rPr>
      </w:pPr>
      <w:r w:rsidRPr="00CC774D">
        <w:rPr>
          <w:sz w:val="20"/>
          <w:szCs w:val="20"/>
        </w:rPr>
        <w:lastRenderedPageBreak/>
        <w:t>*На этапе освоения дисциплин</w:t>
      </w:r>
    </w:p>
    <w:p w:rsidR="00E634AD" w:rsidRPr="00CC774D" w:rsidRDefault="00E634AD" w:rsidP="00E634AD">
      <w:pPr>
        <w:jc w:val="both"/>
        <w:rPr>
          <w:b/>
          <w:sz w:val="20"/>
          <w:szCs w:val="20"/>
        </w:rPr>
      </w:pPr>
    </w:p>
    <w:p w:rsidR="00E634AD" w:rsidRPr="00CC774D" w:rsidRDefault="00E634AD" w:rsidP="00E634AD">
      <w:pPr>
        <w:keepNext/>
        <w:widowControl w:val="0"/>
        <w:shd w:val="clear" w:color="auto" w:fill="FFFFFF"/>
        <w:ind w:right="5" w:firstLine="566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Для допуска к зачету, которым заканчивается изучение дисциплины, студент должен н</w:t>
      </w:r>
      <w:r w:rsidRPr="00CC774D">
        <w:rPr>
          <w:sz w:val="22"/>
          <w:szCs w:val="22"/>
        </w:rPr>
        <w:t>а</w:t>
      </w:r>
      <w:r w:rsidRPr="00CC774D">
        <w:rPr>
          <w:sz w:val="22"/>
          <w:szCs w:val="22"/>
        </w:rPr>
        <w:t xml:space="preserve">брать в ходе текущего и промежуточного контроля не менее </w:t>
      </w:r>
      <w:r w:rsidRPr="00CC774D">
        <w:rPr>
          <w:b/>
          <w:bCs/>
          <w:sz w:val="22"/>
          <w:szCs w:val="22"/>
        </w:rPr>
        <w:t xml:space="preserve">40 </w:t>
      </w:r>
      <w:r w:rsidRPr="00CC774D">
        <w:rPr>
          <w:sz w:val="22"/>
          <w:szCs w:val="22"/>
        </w:rPr>
        <w:t xml:space="preserve">баллов. Если эта сумма меньше </w:t>
      </w:r>
      <w:r w:rsidRPr="00CC774D">
        <w:rPr>
          <w:b/>
          <w:bCs/>
          <w:sz w:val="22"/>
          <w:szCs w:val="22"/>
        </w:rPr>
        <w:t xml:space="preserve">30 </w:t>
      </w:r>
      <w:r w:rsidRPr="00CC774D">
        <w:rPr>
          <w:sz w:val="22"/>
          <w:szCs w:val="22"/>
        </w:rPr>
        <w:t xml:space="preserve">баллов, то студент не допускается к зачету. </w:t>
      </w:r>
      <w:proofErr w:type="gramStart"/>
      <w:r w:rsidRPr="00CC774D">
        <w:rPr>
          <w:sz w:val="22"/>
          <w:szCs w:val="22"/>
        </w:rPr>
        <w:t xml:space="preserve">Если эта сумма больше или равна </w:t>
      </w:r>
      <w:r w:rsidRPr="00CC774D">
        <w:rPr>
          <w:b/>
          <w:bCs/>
          <w:sz w:val="22"/>
          <w:szCs w:val="22"/>
        </w:rPr>
        <w:t>30</w:t>
      </w:r>
      <w:r w:rsidRPr="00CC774D">
        <w:rPr>
          <w:sz w:val="22"/>
          <w:szCs w:val="22"/>
        </w:rPr>
        <w:t>, то путем допо</w:t>
      </w:r>
      <w:r w:rsidRPr="00CC774D">
        <w:rPr>
          <w:sz w:val="22"/>
          <w:szCs w:val="22"/>
        </w:rPr>
        <w:t>л</w:t>
      </w:r>
      <w:r w:rsidRPr="00CC774D">
        <w:rPr>
          <w:sz w:val="22"/>
          <w:szCs w:val="22"/>
        </w:rPr>
        <w:t>нительного о проса (собеседование, контрольная работа, тест, реферат) эта сумма может быть п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 xml:space="preserve">вышена до </w:t>
      </w:r>
      <w:r w:rsidRPr="00CC774D">
        <w:rPr>
          <w:b/>
          <w:bCs/>
          <w:sz w:val="22"/>
          <w:szCs w:val="22"/>
        </w:rPr>
        <w:t xml:space="preserve">40 </w:t>
      </w:r>
      <w:r w:rsidRPr="00CC774D">
        <w:rPr>
          <w:sz w:val="22"/>
          <w:szCs w:val="22"/>
        </w:rPr>
        <w:t>баллов.</w:t>
      </w:r>
      <w:proofErr w:type="gramEnd"/>
    </w:p>
    <w:p w:rsidR="00E634AD" w:rsidRPr="00CC774D" w:rsidRDefault="00E634AD" w:rsidP="00E634AD">
      <w:pPr>
        <w:keepNext/>
        <w:widowControl w:val="0"/>
        <w:shd w:val="clear" w:color="auto" w:fill="FFFFFF"/>
        <w:ind w:right="5" w:firstLine="566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Для допуска к зачету студенту необходимо восстановить пробелы, как по текущему, так и по промежуточному контролю. На зачете студент может получить </w:t>
      </w:r>
      <w:r w:rsidRPr="00CC774D">
        <w:rPr>
          <w:b/>
          <w:bCs/>
          <w:sz w:val="22"/>
          <w:szCs w:val="22"/>
        </w:rPr>
        <w:t xml:space="preserve">20 – 40 </w:t>
      </w:r>
      <w:r w:rsidRPr="00CC774D">
        <w:rPr>
          <w:sz w:val="22"/>
          <w:szCs w:val="22"/>
        </w:rPr>
        <w:t xml:space="preserve">баллов. Максимальный балл при каждой повторной пересдаче уменьшается на </w:t>
      </w:r>
      <w:r w:rsidRPr="00CC774D">
        <w:rPr>
          <w:b/>
          <w:bCs/>
          <w:sz w:val="22"/>
          <w:szCs w:val="22"/>
        </w:rPr>
        <w:t xml:space="preserve">10 </w:t>
      </w:r>
      <w:r w:rsidRPr="00CC774D">
        <w:rPr>
          <w:sz w:val="22"/>
          <w:szCs w:val="22"/>
        </w:rPr>
        <w:t>баллов. Если ответы студента оценив</w:t>
      </w:r>
      <w:r w:rsidRPr="00CC774D">
        <w:rPr>
          <w:sz w:val="22"/>
          <w:szCs w:val="22"/>
        </w:rPr>
        <w:t>а</w:t>
      </w:r>
      <w:r w:rsidRPr="00CC774D">
        <w:rPr>
          <w:sz w:val="22"/>
          <w:szCs w:val="22"/>
        </w:rPr>
        <w:t xml:space="preserve">ются суммой баллов менее </w:t>
      </w:r>
      <w:r w:rsidRPr="00CC774D">
        <w:rPr>
          <w:b/>
          <w:bCs/>
          <w:sz w:val="22"/>
          <w:szCs w:val="22"/>
        </w:rPr>
        <w:t>20</w:t>
      </w:r>
      <w:r w:rsidRPr="00CC774D">
        <w:rPr>
          <w:sz w:val="22"/>
          <w:szCs w:val="22"/>
        </w:rPr>
        <w:t xml:space="preserve">, то студенту выставляется </w:t>
      </w:r>
      <w:r w:rsidRPr="00CC774D">
        <w:rPr>
          <w:b/>
          <w:bCs/>
          <w:sz w:val="22"/>
          <w:szCs w:val="22"/>
        </w:rPr>
        <w:t xml:space="preserve">0 </w:t>
      </w:r>
      <w:r w:rsidRPr="00CC774D">
        <w:rPr>
          <w:sz w:val="22"/>
          <w:szCs w:val="22"/>
        </w:rPr>
        <w:t>баллов.</w:t>
      </w:r>
    </w:p>
    <w:p w:rsidR="00E634AD" w:rsidRPr="00CC774D" w:rsidRDefault="00E634AD" w:rsidP="00E634AD">
      <w:pPr>
        <w:keepNext/>
        <w:widowControl w:val="0"/>
        <w:shd w:val="clear" w:color="auto" w:fill="FFFFFF"/>
        <w:ind w:right="14" w:firstLine="566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Если по итогам рейтинга студент набирает </w:t>
      </w:r>
      <w:r w:rsidRPr="00CC774D">
        <w:rPr>
          <w:b/>
          <w:bCs/>
          <w:sz w:val="22"/>
          <w:szCs w:val="22"/>
        </w:rPr>
        <w:t xml:space="preserve">40-48 </w:t>
      </w:r>
      <w:r w:rsidRPr="00CC774D">
        <w:rPr>
          <w:sz w:val="22"/>
          <w:szCs w:val="22"/>
        </w:rPr>
        <w:t xml:space="preserve">баллов, то он допускается к сдаче зачета и остальные </w:t>
      </w:r>
      <w:r w:rsidRPr="00CC774D">
        <w:rPr>
          <w:b/>
          <w:bCs/>
          <w:sz w:val="22"/>
          <w:szCs w:val="22"/>
        </w:rPr>
        <w:t xml:space="preserve">20-40 </w:t>
      </w:r>
      <w:r w:rsidRPr="00CC774D">
        <w:rPr>
          <w:sz w:val="22"/>
          <w:szCs w:val="22"/>
        </w:rPr>
        <w:t>баллов он получает на зачете.</w:t>
      </w:r>
    </w:p>
    <w:p w:rsidR="00E634AD" w:rsidRPr="00CC774D" w:rsidRDefault="00E634AD" w:rsidP="00E634AD">
      <w:pPr>
        <w:ind w:firstLine="54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Критерии оценивания результатов обучения</w:t>
      </w:r>
    </w:p>
    <w:tbl>
      <w:tblPr>
        <w:tblW w:w="96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15"/>
        <w:gridCol w:w="1384"/>
        <w:gridCol w:w="6646"/>
      </w:tblGrid>
      <w:tr w:rsidR="00E634AD" w:rsidRPr="00CC774D" w:rsidTr="00055C3D">
        <w:trPr>
          <w:trHeight w:val="276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Оценка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 xml:space="preserve">Шкала </w:t>
            </w:r>
          </w:p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оценив</w:t>
            </w:r>
            <w:r w:rsidRPr="00CC774D">
              <w:rPr>
                <w:b/>
                <w:sz w:val="22"/>
                <w:szCs w:val="22"/>
              </w:rPr>
              <w:t>а</w:t>
            </w:r>
            <w:r w:rsidRPr="00CC774D">
              <w:rPr>
                <w:b/>
                <w:sz w:val="22"/>
                <w:szCs w:val="22"/>
              </w:rPr>
              <w:t>ния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E634AD" w:rsidRPr="00CC774D" w:rsidTr="00055C3D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Высокий ур</w:t>
            </w:r>
            <w:r w:rsidRPr="00CC774D">
              <w:rPr>
                <w:sz w:val="22"/>
                <w:szCs w:val="22"/>
              </w:rPr>
              <w:t>о</w:t>
            </w:r>
            <w:r w:rsidRPr="00CC774D">
              <w:rPr>
                <w:sz w:val="22"/>
                <w:szCs w:val="22"/>
              </w:rPr>
              <w:t xml:space="preserve">вень </w:t>
            </w:r>
          </w:p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(зачтено)</w:t>
            </w:r>
          </w:p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85-100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rPr>
                <w:b/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заслуживает студент, освоивший знания, умения, компетенции и теоретический материал без пробелов; выполнивший все задания, предусмотренные учебным планом на высоком качественном уро</w:t>
            </w:r>
            <w:r w:rsidRPr="00CC774D">
              <w:rPr>
                <w:sz w:val="22"/>
                <w:szCs w:val="22"/>
              </w:rPr>
              <w:t>в</w:t>
            </w:r>
            <w:r w:rsidRPr="00CC774D">
              <w:rPr>
                <w:sz w:val="22"/>
                <w:szCs w:val="22"/>
              </w:rPr>
              <w:t>не; практические навыки профессионального применения освое</w:t>
            </w:r>
            <w:r w:rsidRPr="00CC774D">
              <w:rPr>
                <w:sz w:val="22"/>
                <w:szCs w:val="22"/>
              </w:rPr>
              <w:t>н</w:t>
            </w:r>
            <w:r w:rsidRPr="00CC774D">
              <w:rPr>
                <w:sz w:val="22"/>
                <w:szCs w:val="22"/>
              </w:rPr>
              <w:t>ных знаний сформированы.</w:t>
            </w:r>
          </w:p>
        </w:tc>
      </w:tr>
      <w:tr w:rsidR="00E634AD" w:rsidRPr="00CC774D" w:rsidTr="00055C3D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Средний ур</w:t>
            </w:r>
            <w:r w:rsidRPr="00CC774D">
              <w:rPr>
                <w:sz w:val="22"/>
                <w:szCs w:val="22"/>
              </w:rPr>
              <w:t>о</w:t>
            </w:r>
            <w:r w:rsidRPr="00CC774D">
              <w:rPr>
                <w:sz w:val="22"/>
                <w:szCs w:val="22"/>
              </w:rPr>
              <w:t xml:space="preserve">вень </w:t>
            </w:r>
          </w:p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(зачтено)</w:t>
            </w:r>
          </w:p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ind w:firstLine="288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70-84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rPr>
                <w:b/>
                <w:sz w:val="22"/>
                <w:szCs w:val="22"/>
              </w:rPr>
            </w:pPr>
            <w:r w:rsidRPr="00CC774D">
              <w:rPr>
                <w:spacing w:val="-1"/>
                <w:sz w:val="22"/>
                <w:szCs w:val="22"/>
              </w:rPr>
              <w:t xml:space="preserve">заслуживает студент, практически полностью освоивший знания, </w:t>
            </w:r>
            <w:r w:rsidRPr="00CC774D">
              <w:rPr>
                <w:sz w:val="22"/>
                <w:szCs w:val="22"/>
              </w:rPr>
              <w:t>умения, компетенции и теоретический материал, учебные задания не оценены максимальным числом баллов, в основном сформир</w:t>
            </w:r>
            <w:r w:rsidRPr="00CC774D">
              <w:rPr>
                <w:sz w:val="22"/>
                <w:szCs w:val="22"/>
              </w:rPr>
              <w:t>о</w:t>
            </w:r>
            <w:r w:rsidRPr="00CC774D">
              <w:rPr>
                <w:sz w:val="22"/>
                <w:szCs w:val="22"/>
              </w:rPr>
              <w:t>вал практические навыки.</w:t>
            </w:r>
          </w:p>
        </w:tc>
      </w:tr>
      <w:tr w:rsidR="00E634AD" w:rsidRPr="00CC774D" w:rsidTr="00055C3D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Пороговый уровень (з</w:t>
            </w:r>
            <w:r w:rsidRPr="00CC774D">
              <w:rPr>
                <w:sz w:val="22"/>
                <w:szCs w:val="22"/>
              </w:rPr>
              <w:t>а</w:t>
            </w:r>
            <w:r w:rsidRPr="00CC774D">
              <w:rPr>
                <w:sz w:val="22"/>
                <w:szCs w:val="22"/>
              </w:rPr>
              <w:t>чтено)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ind w:firstLine="288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60-69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rPr>
                <w:spacing w:val="-1"/>
                <w:sz w:val="22"/>
                <w:szCs w:val="22"/>
              </w:rPr>
            </w:pPr>
            <w:r w:rsidRPr="00CC774D">
              <w:rPr>
                <w:b/>
                <w:bCs/>
                <w:sz w:val="22"/>
                <w:szCs w:val="22"/>
              </w:rPr>
              <w:t xml:space="preserve"> </w:t>
            </w:r>
            <w:r w:rsidRPr="00CC774D">
              <w:rPr>
                <w:sz w:val="22"/>
                <w:szCs w:val="22"/>
              </w:rPr>
              <w:t>заслуживает студент, частично с пробелами освоивший знания, умения, компетенции и теоретический материал, многие учебные задания либо не выполнил, либо они оценены числом баллов бли</w:t>
            </w:r>
            <w:r w:rsidRPr="00CC774D">
              <w:rPr>
                <w:sz w:val="22"/>
                <w:szCs w:val="22"/>
              </w:rPr>
              <w:t>з</w:t>
            </w:r>
            <w:r w:rsidRPr="00CC774D">
              <w:rPr>
                <w:sz w:val="22"/>
                <w:szCs w:val="22"/>
              </w:rPr>
              <w:t xml:space="preserve">ким к </w:t>
            </w:r>
            <w:proofErr w:type="gramStart"/>
            <w:r w:rsidRPr="00CC774D">
              <w:rPr>
                <w:sz w:val="22"/>
                <w:szCs w:val="22"/>
              </w:rPr>
              <w:t>минимальному</w:t>
            </w:r>
            <w:proofErr w:type="gramEnd"/>
            <w:r w:rsidRPr="00CC774D">
              <w:rPr>
                <w:sz w:val="22"/>
                <w:szCs w:val="22"/>
              </w:rPr>
              <w:t>, некоторые практические навыки не сформ</w:t>
            </w:r>
            <w:r w:rsidRPr="00CC774D">
              <w:rPr>
                <w:sz w:val="22"/>
                <w:szCs w:val="22"/>
              </w:rPr>
              <w:t>и</w:t>
            </w:r>
            <w:r w:rsidRPr="00CC774D">
              <w:rPr>
                <w:sz w:val="22"/>
                <w:szCs w:val="22"/>
              </w:rPr>
              <w:t>рованы.</w:t>
            </w:r>
          </w:p>
        </w:tc>
      </w:tr>
      <w:tr w:rsidR="00E634AD" w:rsidRPr="00CC774D" w:rsidTr="00055C3D">
        <w:trPr>
          <w:trHeight w:val="995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Минимальный уровень (не зачтено)</w:t>
            </w:r>
          </w:p>
          <w:p w:rsidR="00E634AD" w:rsidRPr="00CC774D" w:rsidRDefault="00E634AD" w:rsidP="00055C3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ind w:firstLine="288"/>
              <w:jc w:val="center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0-59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shd w:val="clear" w:color="auto" w:fill="FFFFFF"/>
              <w:tabs>
                <w:tab w:val="left" w:pos="806"/>
              </w:tabs>
              <w:jc w:val="both"/>
              <w:rPr>
                <w:spacing w:val="-1"/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заслуживает студент, не освоивший знания, умения, компетенции и теоретический материал, учебные задания не выполнил, практич</w:t>
            </w:r>
            <w:r w:rsidRPr="00CC774D">
              <w:rPr>
                <w:sz w:val="22"/>
                <w:szCs w:val="22"/>
              </w:rPr>
              <w:t>е</w:t>
            </w:r>
            <w:r w:rsidRPr="00CC774D">
              <w:rPr>
                <w:sz w:val="22"/>
                <w:szCs w:val="22"/>
              </w:rPr>
              <w:t>ские навыки не сформированы.</w:t>
            </w:r>
          </w:p>
        </w:tc>
      </w:tr>
    </w:tbl>
    <w:p w:rsidR="00E634AD" w:rsidRPr="00CC774D" w:rsidRDefault="00E634AD" w:rsidP="00E634AD">
      <w:pPr>
        <w:widowControl w:val="0"/>
        <w:jc w:val="center"/>
        <w:rPr>
          <w:b/>
          <w:sz w:val="22"/>
          <w:szCs w:val="22"/>
        </w:rPr>
      </w:pPr>
    </w:p>
    <w:p w:rsidR="00E634AD" w:rsidRPr="00CC774D" w:rsidRDefault="00E634AD" w:rsidP="00E634AD">
      <w:pPr>
        <w:widowControl w:val="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7.3. Контрольные задания или иные материалы, необходимые для оценки </w:t>
      </w:r>
    </w:p>
    <w:p w:rsidR="00E634AD" w:rsidRPr="00CC774D" w:rsidRDefault="00E634AD" w:rsidP="00E634AD">
      <w:pPr>
        <w:widowControl w:val="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результатов освоения  индикаторов достижения  компетенции </w:t>
      </w:r>
      <w:r w:rsidRPr="00CC774D">
        <w:rPr>
          <w:rFonts w:eastAsia="TimesNewRomanPSMT"/>
          <w:b/>
          <w:sz w:val="22"/>
          <w:szCs w:val="22"/>
          <w:vertAlign w:val="subscript"/>
        </w:rPr>
        <w:t xml:space="preserve"> </w:t>
      </w:r>
      <w:r w:rsidRPr="00CC774D">
        <w:rPr>
          <w:b/>
          <w:sz w:val="22"/>
          <w:szCs w:val="22"/>
        </w:rPr>
        <w:t>ИД-1</w:t>
      </w:r>
      <w:r w:rsidRPr="00CC774D">
        <w:rPr>
          <w:b/>
          <w:sz w:val="22"/>
          <w:szCs w:val="22"/>
          <w:vertAlign w:val="subscript"/>
        </w:rPr>
        <w:t xml:space="preserve"> УК-5, </w:t>
      </w:r>
      <w:r w:rsidRPr="00CC774D">
        <w:rPr>
          <w:b/>
          <w:sz w:val="22"/>
          <w:szCs w:val="22"/>
        </w:rPr>
        <w:t>ИД-2</w:t>
      </w:r>
      <w:r w:rsidRPr="00CC774D">
        <w:rPr>
          <w:b/>
          <w:sz w:val="22"/>
          <w:szCs w:val="22"/>
          <w:vertAlign w:val="subscript"/>
        </w:rPr>
        <w:t xml:space="preserve"> УК-5</w:t>
      </w:r>
      <w:r w:rsidRPr="00CC774D">
        <w:rPr>
          <w:b/>
          <w:sz w:val="22"/>
          <w:szCs w:val="22"/>
        </w:rPr>
        <w:t>, ИД-3</w:t>
      </w:r>
      <w:r w:rsidRPr="00CC774D">
        <w:rPr>
          <w:b/>
          <w:sz w:val="22"/>
          <w:szCs w:val="22"/>
          <w:vertAlign w:val="subscript"/>
        </w:rPr>
        <w:t xml:space="preserve"> УК-5</w:t>
      </w:r>
      <w:r w:rsidRPr="00CC774D">
        <w:rPr>
          <w:sz w:val="18"/>
          <w:szCs w:val="18"/>
        </w:rPr>
        <w:t xml:space="preserve">    </w:t>
      </w:r>
      <w:r w:rsidRPr="00CC774D">
        <w:rPr>
          <w:rFonts w:eastAsia="Calibri"/>
          <w:sz w:val="16"/>
          <w:szCs w:val="16"/>
          <w:lang w:eastAsia="en-US"/>
        </w:rPr>
        <w:t xml:space="preserve"> </w:t>
      </w:r>
      <w:r w:rsidRPr="00CC774D">
        <w:rPr>
          <w:b/>
          <w:sz w:val="22"/>
          <w:szCs w:val="22"/>
        </w:rPr>
        <w:t>в процессе освоения образовательной программы</w:t>
      </w:r>
    </w:p>
    <w:p w:rsidR="00E634AD" w:rsidRPr="00CC774D" w:rsidRDefault="00E634AD" w:rsidP="00E634AD">
      <w:pPr>
        <w:widowControl w:val="0"/>
        <w:jc w:val="center"/>
        <w:rPr>
          <w:rFonts w:eastAsia="Calibri"/>
          <w:b/>
          <w:bCs/>
          <w:sz w:val="22"/>
          <w:szCs w:val="22"/>
        </w:rPr>
      </w:pPr>
      <w:r w:rsidRPr="00CC774D">
        <w:rPr>
          <w:rFonts w:eastAsia="Calibri"/>
          <w:b/>
          <w:bCs/>
          <w:sz w:val="22"/>
          <w:szCs w:val="22"/>
        </w:rPr>
        <w:t>7.3.1. Тесты для текущего и промежуточного  контроля знаний обучающихся</w:t>
      </w:r>
    </w:p>
    <w:p w:rsidR="00E634AD" w:rsidRDefault="00E634AD" w:rsidP="00E634AD">
      <w:pPr>
        <w:widowControl w:val="0"/>
        <w:jc w:val="both"/>
        <w:rPr>
          <w:sz w:val="22"/>
          <w:szCs w:val="22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1. Укажите полушария, в которых расположена Россия:</w:t>
      </w:r>
      <w:r w:rsidRPr="00B55C90">
        <w:rPr>
          <w:sz w:val="20"/>
          <w:szCs w:val="20"/>
        </w:rPr>
        <w:br/>
        <w:t>а) Северное, Западное</w:t>
      </w:r>
      <w:r w:rsidRPr="00B55C90">
        <w:rPr>
          <w:sz w:val="20"/>
          <w:szCs w:val="20"/>
        </w:rPr>
        <w:br/>
        <w:t>б) Северное, Восточное</w:t>
      </w:r>
      <w:r w:rsidRPr="00B55C90">
        <w:rPr>
          <w:sz w:val="20"/>
          <w:szCs w:val="20"/>
        </w:rPr>
        <w:br/>
        <w:t>в) Северное, Южное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2. Какой меридиан пересекает Россию?</w:t>
      </w:r>
      <w:r w:rsidRPr="00B55C90">
        <w:rPr>
          <w:sz w:val="20"/>
          <w:szCs w:val="20"/>
        </w:rPr>
        <w:br/>
        <w:t>а) начальный</w:t>
      </w:r>
      <w:r w:rsidRPr="00B55C90">
        <w:rPr>
          <w:sz w:val="20"/>
          <w:szCs w:val="20"/>
        </w:rPr>
        <w:br/>
      </w:r>
      <w:r w:rsidRPr="00B55C90">
        <w:rPr>
          <w:sz w:val="20"/>
          <w:szCs w:val="20"/>
        </w:rPr>
        <w:lastRenderedPageBreak/>
        <w:t>б) Гринвичский</w:t>
      </w:r>
      <w:r w:rsidRPr="00B55C90">
        <w:rPr>
          <w:sz w:val="20"/>
          <w:szCs w:val="20"/>
        </w:rPr>
        <w:br/>
        <w:t>в) 10° в. д.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3. Какой вид субъектов России самый многочисленный:</w:t>
      </w:r>
      <w:r w:rsidRPr="00B55C90">
        <w:rPr>
          <w:sz w:val="20"/>
          <w:szCs w:val="20"/>
        </w:rPr>
        <w:br/>
        <w:t>а) республика</w:t>
      </w:r>
      <w:r w:rsidRPr="00B55C90">
        <w:rPr>
          <w:sz w:val="20"/>
          <w:szCs w:val="20"/>
        </w:rPr>
        <w:br/>
        <w:t xml:space="preserve">б) область </w:t>
      </w:r>
      <w:r w:rsidRPr="00B55C90">
        <w:rPr>
          <w:sz w:val="20"/>
          <w:szCs w:val="20"/>
        </w:rPr>
        <w:br/>
        <w:t>в) край</w:t>
      </w:r>
      <w:r w:rsidRPr="00B55C90">
        <w:rPr>
          <w:sz w:val="20"/>
          <w:szCs w:val="20"/>
        </w:rPr>
        <w:br/>
        <w:t>г) автономная область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4. Какой вид субъектов России самый малочисленный:</w:t>
      </w:r>
      <w:r w:rsidRPr="00B55C90">
        <w:rPr>
          <w:sz w:val="20"/>
          <w:szCs w:val="20"/>
        </w:rPr>
        <w:br/>
        <w:t>а) республика</w:t>
      </w:r>
      <w:r w:rsidRPr="00B55C90">
        <w:rPr>
          <w:sz w:val="20"/>
          <w:szCs w:val="20"/>
        </w:rPr>
        <w:br/>
        <w:t>б) область</w:t>
      </w:r>
      <w:r w:rsidRPr="00B55C90">
        <w:rPr>
          <w:sz w:val="20"/>
          <w:szCs w:val="20"/>
        </w:rPr>
        <w:br/>
        <w:t>в) край</w:t>
      </w:r>
      <w:r w:rsidRPr="00B55C90">
        <w:rPr>
          <w:sz w:val="20"/>
          <w:szCs w:val="20"/>
        </w:rPr>
        <w:br/>
        <w:t xml:space="preserve">г) автономная область 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5. Какого вида субъектов нет в России:</w:t>
      </w:r>
      <w:r w:rsidRPr="00B55C90">
        <w:rPr>
          <w:sz w:val="20"/>
          <w:szCs w:val="20"/>
        </w:rPr>
        <w:br/>
        <w:t>а) автономный округ</w:t>
      </w:r>
      <w:r w:rsidRPr="00B55C90">
        <w:rPr>
          <w:sz w:val="20"/>
          <w:szCs w:val="20"/>
        </w:rPr>
        <w:br/>
        <w:t>б) автономная область</w:t>
      </w:r>
      <w:r w:rsidRPr="00B55C90">
        <w:rPr>
          <w:sz w:val="20"/>
          <w:szCs w:val="20"/>
        </w:rPr>
        <w:br/>
        <w:t xml:space="preserve">в) автономный край </w:t>
      </w:r>
      <w:r w:rsidRPr="00B55C90">
        <w:rPr>
          <w:sz w:val="20"/>
          <w:szCs w:val="20"/>
        </w:rPr>
        <w:br/>
        <w:t>г) город федерального значения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6. Какова протяженность морских границ России:</w:t>
      </w:r>
      <w:r w:rsidRPr="00B55C90">
        <w:rPr>
          <w:sz w:val="20"/>
          <w:szCs w:val="20"/>
        </w:rPr>
        <w:br/>
        <w:t>а) 60,9 тыс. км</w:t>
      </w:r>
      <w:r w:rsidRPr="00B55C90">
        <w:rPr>
          <w:sz w:val="20"/>
          <w:szCs w:val="20"/>
        </w:rPr>
        <w:br/>
        <w:t xml:space="preserve">б) 38,8 тыс. км </w:t>
      </w:r>
      <w:r w:rsidRPr="00B55C90">
        <w:rPr>
          <w:sz w:val="20"/>
          <w:szCs w:val="20"/>
        </w:rPr>
        <w:br/>
        <w:t>в) 65,7 тыс. км</w:t>
      </w:r>
      <w:r w:rsidRPr="00B55C90">
        <w:rPr>
          <w:sz w:val="20"/>
          <w:szCs w:val="20"/>
        </w:rPr>
        <w:br/>
        <w:t>г) 59,6 тыс. км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7. Какое место в мире занимает Россия по запасам каменного угля:</w:t>
      </w:r>
      <w:r w:rsidRPr="00B55C90">
        <w:rPr>
          <w:sz w:val="20"/>
          <w:szCs w:val="20"/>
        </w:rPr>
        <w:br/>
        <w:t>а) 1</w:t>
      </w:r>
      <w:r w:rsidRPr="00B55C90">
        <w:rPr>
          <w:sz w:val="20"/>
          <w:szCs w:val="20"/>
        </w:rPr>
        <w:br/>
        <w:t>б) 2</w:t>
      </w:r>
      <w:r w:rsidRPr="00B55C90">
        <w:rPr>
          <w:sz w:val="20"/>
          <w:szCs w:val="20"/>
        </w:rPr>
        <w:br/>
        <w:t xml:space="preserve">в) 3 </w:t>
      </w:r>
      <w:r w:rsidRPr="00B55C90">
        <w:rPr>
          <w:sz w:val="20"/>
          <w:szCs w:val="20"/>
        </w:rPr>
        <w:br/>
        <w:t>г) 4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8. Какое место в мире занимает Россия по запасам природного газа:</w:t>
      </w:r>
      <w:r w:rsidRPr="00B55C90">
        <w:rPr>
          <w:sz w:val="20"/>
          <w:szCs w:val="20"/>
        </w:rPr>
        <w:br/>
        <w:t>а) 1</w:t>
      </w:r>
      <w:r w:rsidRPr="00B55C90">
        <w:rPr>
          <w:sz w:val="20"/>
          <w:szCs w:val="20"/>
        </w:rPr>
        <w:br/>
        <w:t xml:space="preserve">б) 2 </w:t>
      </w:r>
      <w:r w:rsidRPr="00B55C90">
        <w:rPr>
          <w:sz w:val="20"/>
          <w:szCs w:val="20"/>
        </w:rPr>
        <w:br/>
        <w:t>в) 3</w:t>
      </w:r>
      <w:r w:rsidRPr="00B55C90">
        <w:rPr>
          <w:sz w:val="20"/>
          <w:szCs w:val="20"/>
        </w:rPr>
        <w:br/>
        <w:t>г) 4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9. К преимуществам географического положения России относят:</w:t>
      </w:r>
      <w:r w:rsidRPr="00B55C90">
        <w:rPr>
          <w:sz w:val="20"/>
          <w:szCs w:val="20"/>
        </w:rPr>
        <w:br/>
        <w:t>а) сложность управления страной</w:t>
      </w:r>
      <w:r w:rsidRPr="00B55C90">
        <w:rPr>
          <w:sz w:val="20"/>
          <w:szCs w:val="20"/>
        </w:rPr>
        <w:br/>
        <w:t>б) большая протяженность транспортных магистралей</w:t>
      </w:r>
      <w:r w:rsidRPr="00B55C90">
        <w:rPr>
          <w:sz w:val="20"/>
          <w:szCs w:val="20"/>
        </w:rPr>
        <w:br/>
        <w:t xml:space="preserve">в) разнообразие природы </w:t>
      </w:r>
      <w:r w:rsidRPr="00B55C90">
        <w:rPr>
          <w:sz w:val="20"/>
          <w:szCs w:val="20"/>
        </w:rPr>
        <w:br/>
        <w:t>г) малое количество сопредельных стран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10. Площадь всей территории России равна:</w:t>
      </w:r>
      <w:r w:rsidRPr="00B55C90">
        <w:rPr>
          <w:sz w:val="20"/>
          <w:szCs w:val="20"/>
        </w:rPr>
        <w:br/>
        <w:t>а) 26 млн. кв. км</w:t>
      </w:r>
      <w:r w:rsidRPr="00B55C90">
        <w:rPr>
          <w:sz w:val="20"/>
          <w:szCs w:val="20"/>
        </w:rPr>
        <w:br/>
        <w:t xml:space="preserve">б) 17 млн. кв. км </w:t>
      </w:r>
      <w:r w:rsidRPr="00B55C90">
        <w:rPr>
          <w:sz w:val="20"/>
          <w:szCs w:val="20"/>
        </w:rPr>
        <w:br/>
        <w:t>в) 13 млн. кв. км</w:t>
      </w:r>
      <w:r w:rsidRPr="00B55C90">
        <w:rPr>
          <w:sz w:val="20"/>
          <w:szCs w:val="20"/>
        </w:rPr>
        <w:br/>
        <w:t>г) 4 млн. кв. км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 xml:space="preserve">11. </w:t>
      </w:r>
      <w:proofErr w:type="gramStart"/>
      <w:r w:rsidRPr="00B55C90">
        <w:rPr>
          <w:sz w:val="20"/>
          <w:szCs w:val="20"/>
        </w:rPr>
        <w:t>С какими странами Россия имеет сухопутную границу:</w:t>
      </w:r>
      <w:r w:rsidRPr="00B55C90">
        <w:rPr>
          <w:sz w:val="20"/>
          <w:szCs w:val="20"/>
        </w:rPr>
        <w:br/>
        <w:t>а) Дания, Финляндия, Швеция</w:t>
      </w:r>
      <w:r w:rsidRPr="00B55C90">
        <w:rPr>
          <w:sz w:val="20"/>
          <w:szCs w:val="20"/>
        </w:rPr>
        <w:br/>
        <w:t>б) Финляндия, Чехия, Беларусь</w:t>
      </w:r>
      <w:r w:rsidRPr="00B55C90">
        <w:rPr>
          <w:sz w:val="20"/>
          <w:szCs w:val="20"/>
        </w:rPr>
        <w:br/>
        <w:t>в) Швеция, Литва, Латвия</w:t>
      </w:r>
      <w:r w:rsidRPr="00B55C90">
        <w:rPr>
          <w:sz w:val="20"/>
          <w:szCs w:val="20"/>
        </w:rPr>
        <w:br/>
        <w:t xml:space="preserve">г) Беларусь, Украина, Казахстан </w:t>
      </w:r>
      <w:proofErr w:type="gramEnd"/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12. Крайняя северная точка России:</w:t>
      </w:r>
      <w:r w:rsidRPr="00B55C90">
        <w:rPr>
          <w:sz w:val="20"/>
          <w:szCs w:val="20"/>
        </w:rPr>
        <w:br/>
        <w:t xml:space="preserve">а) мыс Флигели </w:t>
      </w:r>
      <w:r w:rsidRPr="00B55C90">
        <w:rPr>
          <w:sz w:val="20"/>
          <w:szCs w:val="20"/>
        </w:rPr>
        <w:br/>
        <w:t>б) мыс Дежнева</w:t>
      </w:r>
      <w:r w:rsidRPr="00B55C90">
        <w:rPr>
          <w:sz w:val="20"/>
          <w:szCs w:val="20"/>
        </w:rPr>
        <w:br/>
        <w:t>в) мыс Челюскина</w:t>
      </w:r>
      <w:r w:rsidRPr="00B55C90">
        <w:rPr>
          <w:sz w:val="20"/>
          <w:szCs w:val="20"/>
        </w:rPr>
        <w:br/>
        <w:t xml:space="preserve">г) остров </w:t>
      </w:r>
      <w:proofErr w:type="spellStart"/>
      <w:r w:rsidRPr="00B55C90">
        <w:rPr>
          <w:sz w:val="20"/>
          <w:szCs w:val="20"/>
        </w:rPr>
        <w:t>Ратманова</w:t>
      </w:r>
      <w:proofErr w:type="spellEnd"/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lastRenderedPageBreak/>
        <w:t>13. Крайняя восточная точка России:</w:t>
      </w:r>
      <w:r w:rsidRPr="00B55C90">
        <w:rPr>
          <w:sz w:val="20"/>
          <w:szCs w:val="20"/>
        </w:rPr>
        <w:br/>
        <w:t>а) мыс Флигели</w:t>
      </w:r>
      <w:r w:rsidRPr="00B55C90">
        <w:rPr>
          <w:sz w:val="20"/>
          <w:szCs w:val="20"/>
        </w:rPr>
        <w:br/>
        <w:t>б) мыс Дежнева</w:t>
      </w:r>
      <w:r w:rsidRPr="00B55C90">
        <w:rPr>
          <w:sz w:val="20"/>
          <w:szCs w:val="20"/>
        </w:rPr>
        <w:br/>
        <w:t>в) мыс Челюскина</w:t>
      </w:r>
      <w:r w:rsidRPr="00B55C90">
        <w:rPr>
          <w:sz w:val="20"/>
          <w:szCs w:val="20"/>
        </w:rPr>
        <w:br/>
        <w:t xml:space="preserve">г) остров </w:t>
      </w:r>
      <w:proofErr w:type="spellStart"/>
      <w:r w:rsidRPr="00B55C90">
        <w:rPr>
          <w:sz w:val="20"/>
          <w:szCs w:val="20"/>
        </w:rPr>
        <w:t>Ратманова</w:t>
      </w:r>
      <w:proofErr w:type="spellEnd"/>
      <w:r w:rsidRPr="00B55C90">
        <w:rPr>
          <w:sz w:val="20"/>
          <w:szCs w:val="20"/>
        </w:rPr>
        <w:t xml:space="preserve"> 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 xml:space="preserve">14. </w:t>
      </w:r>
      <w:proofErr w:type="gramStart"/>
      <w:r w:rsidRPr="00B55C90">
        <w:rPr>
          <w:sz w:val="20"/>
          <w:szCs w:val="20"/>
        </w:rPr>
        <w:t>Самые многочисленные народы в России:</w:t>
      </w:r>
      <w:r w:rsidRPr="00B55C90">
        <w:rPr>
          <w:sz w:val="20"/>
          <w:szCs w:val="20"/>
        </w:rPr>
        <w:br/>
        <w:t xml:space="preserve">а) русские, украинцы, татары </w:t>
      </w:r>
      <w:r w:rsidRPr="00B55C90">
        <w:rPr>
          <w:sz w:val="20"/>
          <w:szCs w:val="20"/>
        </w:rPr>
        <w:br/>
        <w:t>б) башкиры, чеченцы, чуваши</w:t>
      </w:r>
      <w:r w:rsidRPr="00B55C90">
        <w:rPr>
          <w:sz w:val="20"/>
          <w:szCs w:val="20"/>
        </w:rPr>
        <w:br/>
        <w:t>в) татары, башкиры, армяне</w:t>
      </w:r>
      <w:r w:rsidRPr="00B55C90">
        <w:rPr>
          <w:sz w:val="20"/>
          <w:szCs w:val="20"/>
        </w:rPr>
        <w:br/>
        <w:t>г) русские, армяне, чуваши</w:t>
      </w:r>
      <w:proofErr w:type="gramEnd"/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 xml:space="preserve">15. </w:t>
      </w:r>
      <w:proofErr w:type="gramStart"/>
      <w:r w:rsidRPr="00B55C90">
        <w:rPr>
          <w:sz w:val="20"/>
          <w:szCs w:val="20"/>
        </w:rPr>
        <w:t>В каких полушариях расположена территория России:</w:t>
      </w:r>
      <w:r w:rsidRPr="00B55C90">
        <w:rPr>
          <w:sz w:val="20"/>
          <w:szCs w:val="20"/>
        </w:rPr>
        <w:br/>
        <w:t>а) Северном, Западном, Южном</w:t>
      </w:r>
      <w:r w:rsidRPr="00B55C90">
        <w:rPr>
          <w:sz w:val="20"/>
          <w:szCs w:val="20"/>
        </w:rPr>
        <w:br/>
        <w:t xml:space="preserve">б) Северном, Восточном, Западном </w:t>
      </w:r>
      <w:r w:rsidRPr="00B55C90">
        <w:rPr>
          <w:sz w:val="20"/>
          <w:szCs w:val="20"/>
        </w:rPr>
        <w:br/>
        <w:t>в) Северном, Южном, Западном</w:t>
      </w:r>
      <w:r w:rsidRPr="00B55C90">
        <w:rPr>
          <w:sz w:val="20"/>
          <w:szCs w:val="20"/>
        </w:rPr>
        <w:br/>
        <w:t>г) Южном, Западном, Восточном</w:t>
      </w:r>
      <w:proofErr w:type="gramEnd"/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16. Какими океанами омывается территория России:</w:t>
      </w:r>
      <w:r w:rsidRPr="00B55C90">
        <w:rPr>
          <w:sz w:val="20"/>
          <w:szCs w:val="20"/>
        </w:rPr>
        <w:br/>
        <w:t xml:space="preserve">а) Северным Ледовитым и Тихим </w:t>
      </w:r>
      <w:r w:rsidRPr="00B55C90">
        <w:rPr>
          <w:sz w:val="20"/>
          <w:szCs w:val="20"/>
        </w:rPr>
        <w:br/>
        <w:t>б) Северным Ледовитым и Атлантическим</w:t>
      </w:r>
      <w:r w:rsidRPr="00B55C90">
        <w:rPr>
          <w:sz w:val="20"/>
          <w:szCs w:val="20"/>
        </w:rPr>
        <w:br/>
        <w:t>в) Северным Ледовитым, Тихим и Индийским</w:t>
      </w:r>
      <w:r w:rsidRPr="00B55C90">
        <w:rPr>
          <w:sz w:val="20"/>
          <w:szCs w:val="20"/>
        </w:rPr>
        <w:br/>
        <w:t>г) Тихим и Атлантическим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17. С какой из стран Россия не имеет сухопутных границ:</w:t>
      </w:r>
      <w:r w:rsidRPr="00B55C90">
        <w:rPr>
          <w:sz w:val="20"/>
          <w:szCs w:val="20"/>
        </w:rPr>
        <w:br/>
        <w:t xml:space="preserve">а) Япония </w:t>
      </w:r>
      <w:r w:rsidRPr="00B55C90">
        <w:rPr>
          <w:sz w:val="20"/>
          <w:szCs w:val="20"/>
        </w:rPr>
        <w:br/>
        <w:t>б) Финляндия</w:t>
      </w:r>
      <w:r w:rsidRPr="00B55C90">
        <w:rPr>
          <w:sz w:val="20"/>
          <w:szCs w:val="20"/>
        </w:rPr>
        <w:br/>
        <w:t>в) Эстония</w:t>
      </w:r>
      <w:r w:rsidRPr="00B55C90">
        <w:rPr>
          <w:sz w:val="20"/>
          <w:szCs w:val="20"/>
        </w:rPr>
        <w:br/>
        <w:t>г) Беларусь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18. Какое место в мире занимает Россия по запасам алмазов и апатитов:</w:t>
      </w:r>
      <w:r w:rsidRPr="00B55C90">
        <w:rPr>
          <w:sz w:val="20"/>
          <w:szCs w:val="20"/>
        </w:rPr>
        <w:br/>
        <w:t xml:space="preserve">а) 1 </w:t>
      </w:r>
      <w:r w:rsidRPr="00B55C90">
        <w:rPr>
          <w:sz w:val="20"/>
          <w:szCs w:val="20"/>
        </w:rPr>
        <w:br/>
        <w:t>б) 2</w:t>
      </w:r>
      <w:r w:rsidRPr="00B55C90">
        <w:rPr>
          <w:sz w:val="20"/>
          <w:szCs w:val="20"/>
        </w:rPr>
        <w:br/>
        <w:t>в) 3</w:t>
      </w:r>
      <w:r w:rsidRPr="00B55C90">
        <w:rPr>
          <w:sz w:val="20"/>
          <w:szCs w:val="20"/>
        </w:rPr>
        <w:br/>
        <w:t>г) 4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19. Какое место в мире по численности населения занимает Россия:</w:t>
      </w:r>
      <w:r w:rsidRPr="00B55C90">
        <w:rPr>
          <w:sz w:val="20"/>
          <w:szCs w:val="20"/>
        </w:rPr>
        <w:br/>
        <w:t>а) 1</w:t>
      </w:r>
      <w:r w:rsidRPr="00B55C90">
        <w:rPr>
          <w:sz w:val="20"/>
          <w:szCs w:val="20"/>
        </w:rPr>
        <w:br/>
        <w:t>б) 3</w:t>
      </w:r>
      <w:r w:rsidRPr="00B55C90">
        <w:rPr>
          <w:sz w:val="20"/>
          <w:szCs w:val="20"/>
        </w:rPr>
        <w:br/>
        <w:t>в) 5</w:t>
      </w:r>
      <w:r w:rsidRPr="00B55C90">
        <w:rPr>
          <w:sz w:val="20"/>
          <w:szCs w:val="20"/>
        </w:rPr>
        <w:br/>
        <w:t xml:space="preserve">г) 9 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20. Какая из стран Западной Европы опережает Россию по объему промышленного производства:</w:t>
      </w:r>
      <w:r w:rsidRPr="00B55C90">
        <w:rPr>
          <w:sz w:val="20"/>
          <w:szCs w:val="20"/>
        </w:rPr>
        <w:br/>
        <w:t xml:space="preserve">а) Германия </w:t>
      </w:r>
      <w:r w:rsidRPr="00B55C90">
        <w:rPr>
          <w:sz w:val="20"/>
          <w:szCs w:val="20"/>
        </w:rPr>
        <w:br/>
        <w:t>б) Франция</w:t>
      </w:r>
      <w:r w:rsidRPr="00B55C90">
        <w:rPr>
          <w:sz w:val="20"/>
          <w:szCs w:val="20"/>
        </w:rPr>
        <w:br/>
        <w:t>в) Италия</w:t>
      </w:r>
      <w:r w:rsidRPr="00B55C90">
        <w:rPr>
          <w:sz w:val="20"/>
          <w:szCs w:val="20"/>
        </w:rPr>
        <w:br/>
        <w:t>г) Великобритания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21. Россия – это:</w:t>
      </w:r>
      <w:r w:rsidRPr="00B55C90">
        <w:rPr>
          <w:sz w:val="20"/>
          <w:szCs w:val="20"/>
        </w:rPr>
        <w:br/>
        <w:t xml:space="preserve">а) светское государство </w:t>
      </w:r>
      <w:r w:rsidRPr="00B55C90">
        <w:rPr>
          <w:sz w:val="20"/>
          <w:szCs w:val="20"/>
        </w:rPr>
        <w:br/>
        <w:t>б) мусульманское государство</w:t>
      </w:r>
      <w:r w:rsidRPr="00B55C90">
        <w:rPr>
          <w:sz w:val="20"/>
          <w:szCs w:val="20"/>
        </w:rPr>
        <w:br/>
        <w:t>в) православное государство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22. Какая из стран отстает от России по объему ВВП:</w:t>
      </w:r>
      <w:r w:rsidRPr="00B55C90">
        <w:rPr>
          <w:sz w:val="20"/>
          <w:szCs w:val="20"/>
        </w:rPr>
        <w:br/>
        <w:t>а) США</w:t>
      </w:r>
      <w:r w:rsidRPr="00B55C90">
        <w:rPr>
          <w:sz w:val="20"/>
          <w:szCs w:val="20"/>
        </w:rPr>
        <w:br/>
        <w:t xml:space="preserve">б) Мексика </w:t>
      </w:r>
      <w:r w:rsidRPr="00B55C90">
        <w:rPr>
          <w:sz w:val="20"/>
          <w:szCs w:val="20"/>
        </w:rPr>
        <w:br/>
        <w:t>в) Великобритания</w:t>
      </w:r>
      <w:r w:rsidRPr="00B55C90">
        <w:rPr>
          <w:sz w:val="20"/>
          <w:szCs w:val="20"/>
        </w:rPr>
        <w:br/>
        <w:t>г) Франция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23. Объем ВВП России после распада СССР:</w:t>
      </w:r>
      <w:r w:rsidRPr="00B55C90">
        <w:rPr>
          <w:sz w:val="20"/>
          <w:szCs w:val="20"/>
        </w:rPr>
        <w:br/>
        <w:t>а) увеличился</w:t>
      </w:r>
      <w:r w:rsidRPr="00B55C90">
        <w:rPr>
          <w:sz w:val="20"/>
          <w:szCs w:val="20"/>
        </w:rPr>
        <w:br/>
        <w:t xml:space="preserve">б) уменьшился </w:t>
      </w:r>
      <w:r w:rsidRPr="00B55C90">
        <w:rPr>
          <w:sz w:val="20"/>
          <w:szCs w:val="20"/>
        </w:rPr>
        <w:br/>
        <w:t>в) не изменился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lastRenderedPageBreak/>
        <w:t>24. Что не характерно для российской экономики:</w:t>
      </w:r>
      <w:r w:rsidRPr="00B55C90">
        <w:rPr>
          <w:sz w:val="20"/>
          <w:szCs w:val="20"/>
        </w:rPr>
        <w:br/>
        <w:t>а) путь изоляционизма</w:t>
      </w:r>
      <w:r w:rsidRPr="00B55C90">
        <w:rPr>
          <w:sz w:val="20"/>
          <w:szCs w:val="20"/>
        </w:rPr>
        <w:br/>
        <w:t>б) отторжение ценностей глобализации</w:t>
      </w:r>
      <w:r w:rsidRPr="00B55C90">
        <w:rPr>
          <w:sz w:val="20"/>
          <w:szCs w:val="20"/>
        </w:rPr>
        <w:br/>
        <w:t>в) нарастающее социальное недовольство</w:t>
      </w:r>
      <w:r w:rsidRPr="00B55C90">
        <w:rPr>
          <w:sz w:val="20"/>
          <w:szCs w:val="20"/>
        </w:rPr>
        <w:br/>
        <w:t>г) открытость к сотрудничеству с другими странами во всех областях +</w:t>
      </w:r>
    </w:p>
    <w:p w:rsidR="00E634AD" w:rsidRDefault="00E634AD" w:rsidP="00E634AD">
      <w:pPr>
        <w:rPr>
          <w:sz w:val="20"/>
          <w:szCs w:val="20"/>
        </w:rPr>
      </w:pPr>
    </w:p>
    <w:p w:rsidR="00E634AD" w:rsidRPr="00B55C90" w:rsidRDefault="00E634AD" w:rsidP="00E634AD">
      <w:pPr>
        <w:rPr>
          <w:sz w:val="20"/>
          <w:szCs w:val="20"/>
        </w:rPr>
      </w:pPr>
      <w:r w:rsidRPr="00B55C90">
        <w:rPr>
          <w:sz w:val="20"/>
          <w:szCs w:val="20"/>
        </w:rPr>
        <w:t>25. В какую из международных организаций входит Россия:</w:t>
      </w:r>
      <w:r w:rsidRPr="00B55C90">
        <w:rPr>
          <w:sz w:val="20"/>
          <w:szCs w:val="20"/>
        </w:rPr>
        <w:br/>
        <w:t>а) ЕС</w:t>
      </w:r>
      <w:r w:rsidRPr="00B55C90">
        <w:rPr>
          <w:sz w:val="20"/>
          <w:szCs w:val="20"/>
        </w:rPr>
        <w:br/>
        <w:t>б) ОПЕК</w:t>
      </w:r>
      <w:r w:rsidRPr="00B55C90">
        <w:rPr>
          <w:sz w:val="20"/>
          <w:szCs w:val="20"/>
        </w:rPr>
        <w:br/>
        <w:t>в) НАТО</w:t>
      </w:r>
      <w:r w:rsidRPr="00B55C90">
        <w:rPr>
          <w:sz w:val="20"/>
          <w:szCs w:val="20"/>
        </w:rPr>
        <w:br/>
        <w:t xml:space="preserve">г) ОБСЕ </w:t>
      </w:r>
    </w:p>
    <w:p w:rsidR="00E634AD" w:rsidRDefault="00E634AD" w:rsidP="00E634AD">
      <w:pPr>
        <w:widowControl w:val="0"/>
        <w:jc w:val="both"/>
        <w:rPr>
          <w:sz w:val="22"/>
          <w:szCs w:val="22"/>
        </w:rPr>
      </w:pP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Вопрос 1. Действующая Конституция Российской Федерации была принята...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А) …в 2020 году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В) …в 1993 году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Б) … в 2000 году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Г) …в 1995 году 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>
        <w:rPr>
          <w:sz w:val="20"/>
          <w:szCs w:val="20"/>
        </w:rPr>
        <w:t>26.</w:t>
      </w:r>
      <w:r w:rsidRPr="00C31D90">
        <w:rPr>
          <w:sz w:val="20"/>
          <w:szCs w:val="20"/>
        </w:rPr>
        <w:t xml:space="preserve">. Этап «цветущей сложности» в цивилизационном развитии выделял…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А) …Константин Леонтьев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В) …Уильям </w:t>
      </w:r>
      <w:proofErr w:type="spellStart"/>
      <w:r w:rsidRPr="00C31D90">
        <w:rPr>
          <w:sz w:val="20"/>
          <w:szCs w:val="20"/>
        </w:rPr>
        <w:t>Макнил</w:t>
      </w:r>
      <w:proofErr w:type="spellEnd"/>
      <w:r w:rsidRPr="00C31D90">
        <w:rPr>
          <w:sz w:val="20"/>
          <w:szCs w:val="20"/>
        </w:rPr>
        <w:t xml:space="preserve">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>Б) … Арнольд Тойнби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 Г) …Вадим </w:t>
      </w:r>
      <w:proofErr w:type="spellStart"/>
      <w:r w:rsidRPr="00C31D90">
        <w:rPr>
          <w:sz w:val="20"/>
          <w:szCs w:val="20"/>
        </w:rPr>
        <w:t>Цымбурский</w:t>
      </w:r>
      <w:proofErr w:type="spellEnd"/>
      <w:r w:rsidRPr="00C31D90">
        <w:rPr>
          <w:sz w:val="20"/>
          <w:szCs w:val="20"/>
        </w:rPr>
        <w:t xml:space="preserve"> 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>
        <w:rPr>
          <w:sz w:val="20"/>
          <w:szCs w:val="20"/>
        </w:rPr>
        <w:t>27.</w:t>
      </w:r>
      <w:r w:rsidRPr="00C31D90">
        <w:rPr>
          <w:sz w:val="20"/>
          <w:szCs w:val="20"/>
        </w:rPr>
        <w:t xml:space="preserve"> Какой (какие) из этих органов государственной власти РФ не входит (не входят) ни в одну из её ветвей?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А) Счетная Палата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В) Совет Федерации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>Б) Федеральное агентство по делам молодёжи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Г) Президент 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>
        <w:rPr>
          <w:sz w:val="20"/>
          <w:szCs w:val="20"/>
        </w:rPr>
        <w:t>28.</w:t>
      </w:r>
      <w:r w:rsidRPr="00C31D90">
        <w:rPr>
          <w:sz w:val="20"/>
          <w:szCs w:val="20"/>
        </w:rPr>
        <w:t xml:space="preserve"> «Система мероприятий и инструментов государственной политики, обеспечивающих в рамках реализ</w:t>
      </w:r>
      <w:r w:rsidRPr="00C31D90">
        <w:rPr>
          <w:sz w:val="20"/>
          <w:szCs w:val="20"/>
        </w:rPr>
        <w:t>а</w:t>
      </w:r>
      <w:r w:rsidRPr="00C31D90">
        <w:rPr>
          <w:sz w:val="20"/>
          <w:szCs w:val="20"/>
        </w:rPr>
        <w:t xml:space="preserve">ции ключевых государственных функций достижение приоритетов и целей государственной политики в сфере социально-экономического развития и безопасности» - это…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А) …закон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В) …государственная программа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 xml:space="preserve">Б) … государственный бюджет </w:t>
      </w:r>
    </w:p>
    <w:p w:rsidR="00E634AD" w:rsidRPr="00C31D90" w:rsidRDefault="00E634AD" w:rsidP="00E634AD">
      <w:pPr>
        <w:widowControl w:val="0"/>
        <w:jc w:val="both"/>
        <w:rPr>
          <w:sz w:val="20"/>
          <w:szCs w:val="20"/>
        </w:rPr>
      </w:pPr>
      <w:r w:rsidRPr="00C31D90">
        <w:rPr>
          <w:sz w:val="20"/>
          <w:szCs w:val="20"/>
        </w:rPr>
        <w:t>Г) …местное самоуправление</w:t>
      </w:r>
    </w:p>
    <w:p w:rsidR="00E634AD" w:rsidRPr="00CC774D" w:rsidRDefault="00E634AD" w:rsidP="00E634AD">
      <w:pPr>
        <w:widowControl w:val="0"/>
        <w:jc w:val="both"/>
        <w:rPr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7.3.1. Задания для подготовки к бально-рейтинговым </w:t>
      </w:r>
    </w:p>
    <w:p w:rsidR="00E634AD" w:rsidRPr="00CC774D" w:rsidRDefault="00E634AD" w:rsidP="00E634AD">
      <w:pPr>
        <w:jc w:val="center"/>
        <w:rPr>
          <w:sz w:val="22"/>
          <w:szCs w:val="22"/>
        </w:rPr>
      </w:pPr>
      <w:r w:rsidRPr="00CC774D">
        <w:rPr>
          <w:b/>
          <w:sz w:val="22"/>
          <w:szCs w:val="22"/>
        </w:rPr>
        <w:t>контрольным мероприятиям</w:t>
      </w:r>
      <w:r w:rsidRPr="00CC774D">
        <w:rPr>
          <w:sz w:val="22"/>
          <w:szCs w:val="22"/>
        </w:rPr>
        <w:t>.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1- </w:t>
      </w:r>
      <w:proofErr w:type="spellStart"/>
      <w:r w:rsidRPr="00CC774D">
        <w:rPr>
          <w:b/>
          <w:sz w:val="22"/>
          <w:szCs w:val="22"/>
        </w:rPr>
        <w:t>й</w:t>
      </w:r>
      <w:proofErr w:type="spellEnd"/>
      <w:r w:rsidRPr="00CC774D">
        <w:rPr>
          <w:b/>
          <w:sz w:val="22"/>
          <w:szCs w:val="22"/>
        </w:rPr>
        <w:t xml:space="preserve"> рейтинг контроль: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1.Общие природно-географические и социально-политические характеристики современной Ро</w:t>
      </w:r>
      <w:r w:rsidRPr="00CC774D">
        <w:rPr>
          <w:bCs/>
          <w:sz w:val="22"/>
          <w:szCs w:val="22"/>
        </w:rPr>
        <w:t>с</w:t>
      </w:r>
      <w:r w:rsidRPr="00CC774D">
        <w:rPr>
          <w:bCs/>
          <w:sz w:val="22"/>
          <w:szCs w:val="22"/>
        </w:rPr>
        <w:t xml:space="preserve">сии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2. Россия в идейно-символическом и нормативно-политическом измерении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3. Ключевые испытания и победы России, отразившиеся в её современной истории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4. Культура и цивилизация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5. Особенности российской цивилизации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6. Роль и миссия России в работах различных отечественных и зарубежных философов, историков, политиков, деятелей культуры 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2-ой рейтинг контроль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1. Мировоззренческая система российской цивилизации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2. Мировоззрение и его значение для человека, общества и государства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3. Ценностные основания российской цивилизации и их отражение в актуальной социологии и п</w:t>
      </w:r>
      <w:r w:rsidRPr="00CC774D">
        <w:rPr>
          <w:bCs/>
          <w:sz w:val="22"/>
          <w:szCs w:val="22"/>
        </w:rPr>
        <w:t>о</w:t>
      </w:r>
      <w:r w:rsidRPr="00CC774D">
        <w:rPr>
          <w:bCs/>
          <w:sz w:val="22"/>
          <w:szCs w:val="22"/>
        </w:rPr>
        <w:t xml:space="preserve">литических исследованиях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4. Основы конституционного строя России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5. Принцип разделения властей и демократия 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3-ой рейтинг контроль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1. Уровни организации власти в Российской Федерации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2. Государственные проекты и их значение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lastRenderedPageBreak/>
        <w:t xml:space="preserve">6. Институт президентства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3. История российского представительства. Современный парламентаризм 1. История российского правительства и судебная власть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4. Современная российская политика. Деятельность федерального центра, субъектов федерации и органов местного самоуправления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5. Глобальные тренды и особенности мирового развития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6. Суверенитет страны и его место в сценариях перспективного развития мира и российской цив</w:t>
      </w:r>
      <w:r w:rsidRPr="00CC774D">
        <w:rPr>
          <w:bCs/>
          <w:sz w:val="22"/>
          <w:szCs w:val="22"/>
        </w:rPr>
        <w:t>и</w:t>
      </w:r>
      <w:r w:rsidRPr="00CC774D">
        <w:rPr>
          <w:bCs/>
          <w:sz w:val="22"/>
          <w:szCs w:val="22"/>
        </w:rPr>
        <w:t xml:space="preserve">лизации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7. Солидарность, соборность, стабильность, созидание, служение, справедливость как ценностные ориентиры для развития России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8. Глобальные проблемы современности и роль России в глобальной политике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9. </w:t>
      </w:r>
      <w:proofErr w:type="spellStart"/>
      <w:r w:rsidRPr="00CC774D">
        <w:rPr>
          <w:bCs/>
          <w:sz w:val="22"/>
          <w:szCs w:val="22"/>
        </w:rPr>
        <w:t>Коммунитарный</w:t>
      </w:r>
      <w:proofErr w:type="spellEnd"/>
      <w:r w:rsidRPr="00CC774D">
        <w:rPr>
          <w:bCs/>
          <w:sz w:val="22"/>
          <w:szCs w:val="22"/>
        </w:rPr>
        <w:t xml:space="preserve"> характер российского гражданина. Его личный  успех и благосостояние Род</w:t>
      </w:r>
      <w:r w:rsidRPr="00CC774D">
        <w:rPr>
          <w:bCs/>
          <w:sz w:val="22"/>
          <w:szCs w:val="22"/>
        </w:rPr>
        <w:t>и</w:t>
      </w:r>
      <w:r w:rsidRPr="00CC774D">
        <w:rPr>
          <w:bCs/>
          <w:sz w:val="22"/>
          <w:szCs w:val="22"/>
        </w:rPr>
        <w:t>ны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7.3.2. Перечень вопросов выносимых на промежуточную аттестацию (зачет)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1. Современная Россия: ключевые социально-экономические параметры.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2. Российский федерализм.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3. Цивилизационный подход в социальных науках.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4.Общие природно-географические и социально-политические характеристики современной Ро</w:t>
      </w:r>
      <w:r w:rsidRPr="00CC774D">
        <w:rPr>
          <w:bCs/>
          <w:sz w:val="22"/>
          <w:szCs w:val="22"/>
        </w:rPr>
        <w:t>с</w:t>
      </w:r>
      <w:r w:rsidRPr="00CC774D">
        <w:rPr>
          <w:bCs/>
          <w:sz w:val="22"/>
          <w:szCs w:val="22"/>
        </w:rPr>
        <w:t xml:space="preserve">сии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5. Россия в идейно-символическом и нормативно-политическом измерении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6. Ключевые испытания и победы России, отразившиеся в её современной истории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7. Культура и цивилизация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8. Особенности российской цивилизации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9. Роль и миссия России в работах различных отечественных и зарубежных философов, историков, политиков, деятелей культуры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10. Государство-нация и государство-цивилизация: общее и особенное.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11. Государство, власть, легитимность: понятия и определения.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12. Ценностные принципы российской цивилизации: подходы и идеи.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13. Исторические особенности формирования российской цивилизации.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14. Роль и миссия России в представлении отечественных мыслителей (П.Я. Чаадаев, Н.Я. Дан</w:t>
      </w:r>
      <w:r w:rsidRPr="00CC774D">
        <w:rPr>
          <w:bCs/>
          <w:sz w:val="22"/>
          <w:szCs w:val="22"/>
        </w:rPr>
        <w:t>и</w:t>
      </w:r>
      <w:r w:rsidRPr="00CC774D">
        <w:rPr>
          <w:bCs/>
          <w:sz w:val="22"/>
          <w:szCs w:val="22"/>
        </w:rPr>
        <w:t xml:space="preserve">левский, В.Л. </w:t>
      </w:r>
      <w:proofErr w:type="spellStart"/>
      <w:r w:rsidRPr="00CC774D">
        <w:rPr>
          <w:bCs/>
          <w:sz w:val="22"/>
          <w:szCs w:val="22"/>
        </w:rPr>
        <w:t>Цымбурский</w:t>
      </w:r>
      <w:proofErr w:type="spellEnd"/>
      <w:r w:rsidRPr="00CC774D">
        <w:rPr>
          <w:bCs/>
          <w:sz w:val="22"/>
          <w:szCs w:val="22"/>
        </w:rPr>
        <w:t xml:space="preserve">).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15. Мировоззренческая система российской цивилизации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16. Мировоззрение и его значение для человека, общества и государства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17. Ценностные основания российской цивилизации и их отражение в актуальной социологии и политических исследованиях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18. Основы конституционного строя России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19. Принцип разделения властей и демократия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20. Уровни организации власти в Российской Федерации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21. Государственные проекты и их значение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22. Институт президентства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23. История российского представительства. Современный парламентаризм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24. История российского правительства и судебная власть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25. Современная российская политика. Деятельность федерального центра, субъектов федерации и органов местного самоуправления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28. Современные теории идентичности.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29. Системная модель мировоззрения («</w:t>
      </w:r>
      <w:proofErr w:type="spellStart"/>
      <w:r w:rsidRPr="00CC774D">
        <w:rPr>
          <w:bCs/>
          <w:sz w:val="22"/>
          <w:szCs w:val="22"/>
        </w:rPr>
        <w:t>человек-семья-общество-государство</w:t>
      </w:r>
      <w:proofErr w:type="spellEnd"/>
      <w:r w:rsidRPr="00CC774D">
        <w:rPr>
          <w:bCs/>
          <w:sz w:val="22"/>
          <w:szCs w:val="22"/>
        </w:rPr>
        <w:t xml:space="preserve"> страна»).  30. Осн</w:t>
      </w:r>
      <w:r w:rsidRPr="00CC774D">
        <w:rPr>
          <w:bCs/>
          <w:sz w:val="22"/>
          <w:szCs w:val="22"/>
        </w:rPr>
        <w:t>о</w:t>
      </w:r>
      <w:r w:rsidRPr="00CC774D">
        <w:rPr>
          <w:bCs/>
          <w:sz w:val="22"/>
          <w:szCs w:val="22"/>
        </w:rPr>
        <w:t xml:space="preserve">вы конституционного строя России.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31. Основные ветви и уровни публичной власти в современной России.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32. Традиционные духовно-нравственные ценности.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33. Основы российской внешней политики (на материалах Концепции внешней политики и Стр</w:t>
      </w:r>
      <w:r w:rsidRPr="00CC774D">
        <w:rPr>
          <w:bCs/>
          <w:sz w:val="22"/>
          <w:szCs w:val="22"/>
        </w:rPr>
        <w:t>а</w:t>
      </w:r>
      <w:r w:rsidRPr="00CC774D">
        <w:rPr>
          <w:bCs/>
          <w:sz w:val="22"/>
          <w:szCs w:val="22"/>
        </w:rPr>
        <w:t xml:space="preserve">тегии национальной безопасности). 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34. Россия и глобальные вызовы.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35. Солидарность, соборность, стабильность, созидание, служение, справедливость как ценнос</w:t>
      </w:r>
      <w:r w:rsidRPr="00CC774D">
        <w:rPr>
          <w:bCs/>
          <w:sz w:val="22"/>
          <w:szCs w:val="22"/>
        </w:rPr>
        <w:t>т</w:t>
      </w:r>
      <w:r w:rsidRPr="00CC774D">
        <w:rPr>
          <w:bCs/>
          <w:sz w:val="22"/>
          <w:szCs w:val="22"/>
        </w:rPr>
        <w:t xml:space="preserve">ные ориентиры для развития России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36. Глобальные проблемы современности и роль России в глобальной политике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lastRenderedPageBreak/>
        <w:t xml:space="preserve">37. </w:t>
      </w:r>
      <w:proofErr w:type="spellStart"/>
      <w:r w:rsidRPr="00CC774D">
        <w:rPr>
          <w:bCs/>
          <w:sz w:val="22"/>
          <w:szCs w:val="22"/>
        </w:rPr>
        <w:t>Коммунитарный</w:t>
      </w:r>
      <w:proofErr w:type="spellEnd"/>
      <w:r w:rsidRPr="00CC774D">
        <w:rPr>
          <w:bCs/>
          <w:sz w:val="22"/>
          <w:szCs w:val="22"/>
        </w:rPr>
        <w:t xml:space="preserve"> характер российского гражданина. Его личный  успех и благосостояние Р</w:t>
      </w:r>
      <w:r w:rsidRPr="00CC774D">
        <w:rPr>
          <w:bCs/>
          <w:sz w:val="22"/>
          <w:szCs w:val="22"/>
        </w:rPr>
        <w:t>о</w:t>
      </w:r>
      <w:r w:rsidRPr="00CC774D">
        <w:rPr>
          <w:bCs/>
          <w:sz w:val="22"/>
          <w:szCs w:val="22"/>
        </w:rPr>
        <w:t>дины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 xml:space="preserve">26. Глобальные тренды и особенности мирового развития </w:t>
      </w:r>
    </w:p>
    <w:p w:rsidR="00E634AD" w:rsidRPr="00CC774D" w:rsidRDefault="00E634AD" w:rsidP="00E634AD">
      <w:pPr>
        <w:jc w:val="both"/>
        <w:rPr>
          <w:bCs/>
          <w:sz w:val="22"/>
          <w:szCs w:val="22"/>
        </w:rPr>
      </w:pPr>
      <w:r w:rsidRPr="00CC774D">
        <w:rPr>
          <w:bCs/>
          <w:sz w:val="22"/>
          <w:szCs w:val="22"/>
        </w:rPr>
        <w:t>27. Суверенитет страны и его место в сценариях перспективного развития мира и российской ц</w:t>
      </w:r>
      <w:r w:rsidRPr="00CC774D">
        <w:rPr>
          <w:bCs/>
          <w:sz w:val="22"/>
          <w:szCs w:val="22"/>
        </w:rPr>
        <w:t>и</w:t>
      </w:r>
      <w:r w:rsidRPr="00CC774D">
        <w:rPr>
          <w:bCs/>
          <w:sz w:val="22"/>
          <w:szCs w:val="22"/>
        </w:rPr>
        <w:t xml:space="preserve">вилизации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</w:p>
    <w:p w:rsidR="00E634AD" w:rsidRPr="00CC774D" w:rsidRDefault="00E634AD" w:rsidP="00E634AD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7.4. Методические материалы, определяющие процедуры оценивания знаний, уме</w:t>
      </w:r>
      <w:r w:rsidRPr="00CC774D">
        <w:rPr>
          <w:b/>
          <w:sz w:val="22"/>
          <w:szCs w:val="22"/>
        </w:rPr>
        <w:softHyphen/>
        <w:t>ний, н</w:t>
      </w:r>
      <w:r w:rsidRPr="00CC774D">
        <w:rPr>
          <w:b/>
          <w:sz w:val="22"/>
          <w:szCs w:val="22"/>
        </w:rPr>
        <w:t>а</w:t>
      </w:r>
      <w:r w:rsidRPr="00CC774D">
        <w:rPr>
          <w:b/>
          <w:sz w:val="22"/>
          <w:szCs w:val="22"/>
        </w:rPr>
        <w:t>выков и (или) опыта деятельности, характеризующих этапы формирования компетенций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Методическими материалами, определяющими процедуру оценивания знаний, умений, н</w:t>
      </w:r>
      <w:r w:rsidRPr="00CC774D">
        <w:rPr>
          <w:sz w:val="22"/>
          <w:szCs w:val="22"/>
        </w:rPr>
        <w:t>а</w:t>
      </w:r>
      <w:r w:rsidRPr="00CC774D">
        <w:rPr>
          <w:sz w:val="22"/>
          <w:szCs w:val="22"/>
        </w:rPr>
        <w:t>выков и (или) опыта деятельности, характеризующих индикаторы достижений компетенций явл</w:t>
      </w:r>
      <w:r w:rsidRPr="00CC774D">
        <w:rPr>
          <w:sz w:val="22"/>
          <w:szCs w:val="22"/>
        </w:rPr>
        <w:t>я</w:t>
      </w:r>
      <w:r w:rsidRPr="00CC774D">
        <w:rPr>
          <w:sz w:val="22"/>
          <w:szCs w:val="22"/>
        </w:rPr>
        <w:t xml:space="preserve">ются </w:t>
      </w:r>
      <w:proofErr w:type="spellStart"/>
      <w:r w:rsidRPr="00CC774D">
        <w:rPr>
          <w:sz w:val="22"/>
          <w:szCs w:val="22"/>
        </w:rPr>
        <w:t>внутривузовские</w:t>
      </w:r>
      <w:proofErr w:type="spellEnd"/>
      <w:r w:rsidRPr="00CC774D">
        <w:rPr>
          <w:sz w:val="22"/>
          <w:szCs w:val="22"/>
        </w:rPr>
        <w:t xml:space="preserve"> локальные нормативные акты: «Положение о </w:t>
      </w:r>
      <w:proofErr w:type="spellStart"/>
      <w:r w:rsidRPr="00CC774D">
        <w:rPr>
          <w:sz w:val="22"/>
          <w:szCs w:val="22"/>
        </w:rPr>
        <w:t>балльно-рейтинговой</w:t>
      </w:r>
      <w:proofErr w:type="spellEnd"/>
      <w:r w:rsidRPr="00CC774D">
        <w:rPr>
          <w:sz w:val="22"/>
          <w:szCs w:val="22"/>
        </w:rPr>
        <w:t xml:space="preserve"> системе контроля и оценки успеваемости студентов» и «Положение о промежуточной аттестации обуча</w:t>
      </w:r>
      <w:r w:rsidRPr="00CC774D">
        <w:rPr>
          <w:sz w:val="22"/>
          <w:szCs w:val="22"/>
        </w:rPr>
        <w:t>ю</w:t>
      </w:r>
      <w:r w:rsidRPr="00CC774D">
        <w:rPr>
          <w:sz w:val="22"/>
          <w:szCs w:val="22"/>
        </w:rPr>
        <w:t>щихся».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proofErr w:type="gramStart"/>
      <w:r w:rsidRPr="00CC774D">
        <w:rPr>
          <w:sz w:val="22"/>
          <w:szCs w:val="22"/>
        </w:rPr>
        <w:t>График проведения рейтинговых контрольных мероприятий и даты проведения промеж</w:t>
      </w:r>
      <w:r w:rsidRPr="00CC774D">
        <w:rPr>
          <w:sz w:val="22"/>
          <w:szCs w:val="22"/>
        </w:rPr>
        <w:t>у</w:t>
      </w:r>
      <w:r w:rsidRPr="00CC774D">
        <w:rPr>
          <w:sz w:val="22"/>
          <w:szCs w:val="22"/>
        </w:rPr>
        <w:t>точной аттестации, по курсам и семестрам, отражены в утвержденных проректо</w:t>
      </w:r>
      <w:r w:rsidRPr="00CC774D">
        <w:rPr>
          <w:sz w:val="22"/>
          <w:szCs w:val="22"/>
        </w:rPr>
        <w:softHyphen/>
        <w:t>ром по УР кале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дарных учебных графиках и расписаниях промежуточной аттестации по направлению подготовки, которые размещаются на информационных стендах факульте</w:t>
      </w:r>
      <w:r w:rsidRPr="00CC774D">
        <w:rPr>
          <w:sz w:val="22"/>
          <w:szCs w:val="22"/>
        </w:rPr>
        <w:softHyphen/>
        <w:t>тов и на сайте университета в уст</w:t>
      </w:r>
      <w:r w:rsidRPr="00CC774D">
        <w:rPr>
          <w:sz w:val="22"/>
          <w:szCs w:val="22"/>
        </w:rPr>
        <w:t>а</w:t>
      </w:r>
      <w:r w:rsidRPr="00CC774D">
        <w:rPr>
          <w:sz w:val="22"/>
          <w:szCs w:val="22"/>
        </w:rPr>
        <w:t>новленные сроки.</w:t>
      </w:r>
      <w:proofErr w:type="gramEnd"/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8. Перечень основной и дополнительной учебной литературы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а) основная литература:</w:t>
      </w:r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1. Основы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учебное пособие для вузов / С. А. Комаров [и др.] ; под общей редакцией С. А. Комарова. — 5-е изд., </w:t>
      </w:r>
      <w:proofErr w:type="spellStart"/>
      <w:r w:rsidRPr="00CC774D">
        <w:rPr>
          <w:sz w:val="22"/>
          <w:szCs w:val="22"/>
        </w:rPr>
        <w:t>перераб</w:t>
      </w:r>
      <w:proofErr w:type="spellEnd"/>
      <w:r w:rsidRPr="00CC774D">
        <w:rPr>
          <w:sz w:val="22"/>
          <w:szCs w:val="22"/>
        </w:rPr>
        <w:t xml:space="preserve">. и доп. — Москва :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2021. — 681 с. — (Высшее образование). — ISBN 978-5-534-12417-0.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0" w:history="1">
        <w:r w:rsidRPr="00CC774D">
          <w:rPr>
            <w:rStyle w:val="a3"/>
            <w:color w:val="auto"/>
            <w:sz w:val="22"/>
            <w:szCs w:val="22"/>
          </w:rPr>
          <w:t>https://urait.ru/bcode/472292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2. Антонов, М. В.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и практикум для вузов / М. В. А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тонов. — Москва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497 с. — (Высшее образование). — ISBN 978-5-534-05901-4.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1" w:history="1">
        <w:r w:rsidRPr="00CC774D">
          <w:rPr>
            <w:rStyle w:val="a3"/>
            <w:color w:val="auto"/>
            <w:sz w:val="22"/>
            <w:szCs w:val="22"/>
          </w:rPr>
          <w:t>https://urait.ru/bcode/514939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3. </w:t>
      </w:r>
      <w:proofErr w:type="spellStart"/>
      <w:r w:rsidRPr="00CC774D">
        <w:rPr>
          <w:sz w:val="22"/>
          <w:szCs w:val="22"/>
        </w:rPr>
        <w:t>Бакарджиев</w:t>
      </w:r>
      <w:proofErr w:type="spellEnd"/>
      <w:r w:rsidRPr="00CC774D">
        <w:rPr>
          <w:sz w:val="22"/>
          <w:szCs w:val="22"/>
        </w:rPr>
        <w:t>, Я. В. Теория государства и права в 2 ч. Часть 1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для вузов / Я. В. </w:t>
      </w:r>
      <w:proofErr w:type="spellStart"/>
      <w:r w:rsidRPr="00CC774D">
        <w:rPr>
          <w:sz w:val="22"/>
          <w:szCs w:val="22"/>
        </w:rPr>
        <w:t>Бакарджиев</w:t>
      </w:r>
      <w:proofErr w:type="spellEnd"/>
      <w:r w:rsidRPr="00CC774D">
        <w:rPr>
          <w:sz w:val="22"/>
          <w:szCs w:val="22"/>
        </w:rPr>
        <w:t>, Р. А. Ромашов, В. А. Рыбаков. — Москва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195 с. — (Высшее образование). — ISBN 978-5-534-01753-3.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2" w:history="1">
        <w:r w:rsidRPr="00CC774D">
          <w:rPr>
            <w:rStyle w:val="a3"/>
            <w:color w:val="auto"/>
            <w:sz w:val="22"/>
            <w:szCs w:val="22"/>
          </w:rPr>
          <w:t>https://urait.ru/bcode/511917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4. Гавриков, В. П.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и практикум для вузов / В. П. Га</w:t>
      </w:r>
      <w:r w:rsidRPr="00CC774D">
        <w:rPr>
          <w:sz w:val="22"/>
          <w:szCs w:val="22"/>
        </w:rPr>
        <w:t>в</w:t>
      </w:r>
      <w:r w:rsidRPr="00CC774D">
        <w:rPr>
          <w:sz w:val="22"/>
          <w:szCs w:val="22"/>
        </w:rPr>
        <w:t>риков. — Москва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461 с. — (Высшее образование). — ISBN 978-5-534-15146-6.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3" w:history="1">
        <w:r w:rsidRPr="00CC774D">
          <w:rPr>
            <w:rStyle w:val="a3"/>
            <w:color w:val="auto"/>
            <w:sz w:val="22"/>
            <w:szCs w:val="22"/>
          </w:rPr>
          <w:t>https://urait.ru/bcode/516964</w:t>
        </w:r>
      </w:hyperlink>
    </w:p>
    <w:p w:rsidR="00E634AD" w:rsidRPr="00CC774D" w:rsidRDefault="00E634AD" w:rsidP="00E634AD">
      <w:pPr>
        <w:pStyle w:val="16"/>
        <w:tabs>
          <w:tab w:val="left" w:pos="993"/>
        </w:tabs>
        <w:spacing w:after="0" w:line="240" w:lineRule="auto"/>
        <w:ind w:left="0"/>
        <w:jc w:val="center"/>
        <w:rPr>
          <w:rFonts w:ascii="Times New Roman" w:hAnsi="Times New Roman"/>
          <w:b/>
        </w:rPr>
      </w:pPr>
      <w:r w:rsidRPr="00CC774D">
        <w:rPr>
          <w:rFonts w:ascii="Times New Roman" w:hAnsi="Times New Roman"/>
          <w:b/>
        </w:rPr>
        <w:t>б) дополнительная литература</w:t>
      </w:r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1. Теория государства и права в 2 т. Том 1. Общая часть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для вузов / А. П. Альбов [и др.] ; под общей редакцией А. П. Альбова. — 2-е изд., </w:t>
      </w:r>
      <w:proofErr w:type="spellStart"/>
      <w:r w:rsidRPr="00CC774D">
        <w:rPr>
          <w:sz w:val="22"/>
          <w:szCs w:val="22"/>
        </w:rPr>
        <w:t>перераб</w:t>
      </w:r>
      <w:proofErr w:type="spellEnd"/>
      <w:r w:rsidRPr="00CC774D">
        <w:rPr>
          <w:sz w:val="22"/>
          <w:szCs w:val="22"/>
        </w:rPr>
        <w:t xml:space="preserve">. и доп. — Москва :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165 с. — (Высшее образование). — ISBN 978-5- 534-15969-1.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 xml:space="preserve">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4" w:history="1">
        <w:r w:rsidRPr="00CC774D">
          <w:rPr>
            <w:rStyle w:val="a3"/>
            <w:color w:val="auto"/>
            <w:sz w:val="22"/>
            <w:szCs w:val="22"/>
          </w:rPr>
          <w:t>https://urait.ru/bcode/510378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2. Теория государства и права в 2 т. Том 2. Особенная часть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для вузов / А. П. Альбов [и др.] ; под общей редакцией А. П. Альбова. — 2-е изд., </w:t>
      </w:r>
      <w:proofErr w:type="spellStart"/>
      <w:r w:rsidRPr="00CC774D">
        <w:rPr>
          <w:sz w:val="22"/>
          <w:szCs w:val="22"/>
        </w:rPr>
        <w:t>перераб</w:t>
      </w:r>
      <w:proofErr w:type="spellEnd"/>
      <w:r w:rsidRPr="00CC774D">
        <w:rPr>
          <w:sz w:val="22"/>
          <w:szCs w:val="22"/>
        </w:rPr>
        <w:t xml:space="preserve">. и доп. — Москва :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344 с. — (Высшее образование). — ISBN 978-5- 534-16376-6.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 xml:space="preserve">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5" w:history="1">
        <w:r w:rsidRPr="00CC774D">
          <w:rPr>
            <w:rStyle w:val="a3"/>
            <w:color w:val="auto"/>
            <w:sz w:val="22"/>
            <w:szCs w:val="22"/>
          </w:rPr>
          <w:t>https://urait.ru/bcode/530896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3. Комаров, С. А. Общая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для вузов / С. А. Комаров. — 10-е изд., </w:t>
      </w:r>
      <w:proofErr w:type="spellStart"/>
      <w:r w:rsidRPr="00CC774D">
        <w:rPr>
          <w:sz w:val="22"/>
          <w:szCs w:val="22"/>
        </w:rPr>
        <w:t>испр</w:t>
      </w:r>
      <w:proofErr w:type="spellEnd"/>
      <w:r w:rsidRPr="00CC774D">
        <w:rPr>
          <w:sz w:val="22"/>
          <w:szCs w:val="22"/>
        </w:rPr>
        <w:t xml:space="preserve">. и доп. — Москва :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528 с. — (Высшее образов</w:t>
      </w:r>
      <w:r w:rsidRPr="00CC774D">
        <w:rPr>
          <w:sz w:val="22"/>
          <w:szCs w:val="22"/>
        </w:rPr>
        <w:t>а</w:t>
      </w:r>
      <w:r w:rsidRPr="00CC774D">
        <w:rPr>
          <w:sz w:val="22"/>
          <w:szCs w:val="22"/>
        </w:rPr>
        <w:t>ние). — ISBN 978-5-534-15392-7.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6" w:history="1">
        <w:r w:rsidRPr="00CC774D">
          <w:rPr>
            <w:rStyle w:val="a3"/>
            <w:color w:val="auto"/>
            <w:sz w:val="22"/>
            <w:szCs w:val="22"/>
          </w:rPr>
          <w:t>https://urait.ru/bcode/514390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4. Лазарев, В. В.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для вузов / В. В. Лазарев, С. В. Л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 xml:space="preserve">пень. — 5-е изд., </w:t>
      </w:r>
      <w:proofErr w:type="spellStart"/>
      <w:r w:rsidRPr="00CC774D">
        <w:rPr>
          <w:sz w:val="22"/>
          <w:szCs w:val="22"/>
        </w:rPr>
        <w:t>испр</w:t>
      </w:r>
      <w:proofErr w:type="spellEnd"/>
      <w:r w:rsidRPr="00CC774D">
        <w:rPr>
          <w:sz w:val="22"/>
          <w:szCs w:val="22"/>
        </w:rPr>
        <w:t xml:space="preserve">. и доп. — Москва :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521 с. — (Высшее обр</w:t>
      </w:r>
      <w:r w:rsidRPr="00CC774D">
        <w:rPr>
          <w:sz w:val="22"/>
          <w:szCs w:val="22"/>
        </w:rPr>
        <w:t>а</w:t>
      </w:r>
      <w:r w:rsidRPr="00CC774D">
        <w:rPr>
          <w:sz w:val="22"/>
          <w:szCs w:val="22"/>
        </w:rPr>
        <w:t>зование). — ISBN 978-5-534-06539-8.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7" w:history="1">
        <w:r w:rsidRPr="00CC774D">
          <w:rPr>
            <w:rStyle w:val="a3"/>
            <w:color w:val="auto"/>
            <w:sz w:val="22"/>
            <w:szCs w:val="22"/>
          </w:rPr>
          <w:t>https://urait.ru/bcode/510499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5. </w:t>
      </w:r>
      <w:proofErr w:type="spellStart"/>
      <w:r w:rsidRPr="00CC774D">
        <w:rPr>
          <w:sz w:val="22"/>
          <w:szCs w:val="22"/>
        </w:rPr>
        <w:t>Бялт</w:t>
      </w:r>
      <w:proofErr w:type="spellEnd"/>
      <w:r w:rsidRPr="00CC774D">
        <w:rPr>
          <w:sz w:val="22"/>
          <w:szCs w:val="22"/>
        </w:rPr>
        <w:t>, В. С. Теория государства и права в схемах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учебное пособие для вузов / В. С. </w:t>
      </w:r>
      <w:proofErr w:type="spellStart"/>
      <w:r w:rsidRPr="00CC774D">
        <w:rPr>
          <w:sz w:val="22"/>
          <w:szCs w:val="22"/>
        </w:rPr>
        <w:t>Бялт</w:t>
      </w:r>
      <w:proofErr w:type="spellEnd"/>
      <w:r w:rsidRPr="00CC774D">
        <w:rPr>
          <w:sz w:val="22"/>
          <w:szCs w:val="22"/>
        </w:rPr>
        <w:t>. — Москва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447 с. — (Высшее образование). — ISBN 978-5-</w:t>
      </w:r>
      <w:r w:rsidRPr="00CC774D">
        <w:rPr>
          <w:sz w:val="22"/>
          <w:szCs w:val="22"/>
        </w:rPr>
        <w:lastRenderedPageBreak/>
        <w:t>534-06321-9.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8" w:history="1">
        <w:r w:rsidRPr="00CC774D">
          <w:rPr>
            <w:rStyle w:val="a3"/>
            <w:color w:val="auto"/>
            <w:sz w:val="22"/>
            <w:szCs w:val="22"/>
          </w:rPr>
          <w:t>https://urait.ru/bcode/516168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8. </w:t>
      </w:r>
      <w:proofErr w:type="spellStart"/>
      <w:r w:rsidRPr="00CC774D">
        <w:rPr>
          <w:sz w:val="22"/>
          <w:szCs w:val="22"/>
        </w:rPr>
        <w:t>Лютягина</w:t>
      </w:r>
      <w:proofErr w:type="spellEnd"/>
      <w:r w:rsidRPr="00CC774D">
        <w:rPr>
          <w:sz w:val="22"/>
          <w:szCs w:val="22"/>
        </w:rPr>
        <w:t>, Е. А. Теория государства и права. Схемы, таблицы, определения, комментарии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учебное пособие для вузов / Е. А. </w:t>
      </w:r>
      <w:proofErr w:type="spellStart"/>
      <w:r w:rsidRPr="00CC774D">
        <w:rPr>
          <w:sz w:val="22"/>
          <w:szCs w:val="22"/>
        </w:rPr>
        <w:t>Лютягина</w:t>
      </w:r>
      <w:proofErr w:type="spellEnd"/>
      <w:r w:rsidRPr="00CC774D">
        <w:rPr>
          <w:sz w:val="22"/>
          <w:szCs w:val="22"/>
        </w:rPr>
        <w:t>, А. М. Волков. — Москва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170 с. — (Высшее образование). — ISBN 978-5-534-13713-2.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 xml:space="preserve">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19" w:history="1">
        <w:r w:rsidRPr="00CC774D">
          <w:rPr>
            <w:rStyle w:val="a3"/>
            <w:color w:val="auto"/>
            <w:sz w:val="22"/>
            <w:szCs w:val="22"/>
          </w:rPr>
          <w:t>https://urait.ru/bcode/519703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6. </w:t>
      </w:r>
      <w:proofErr w:type="spellStart"/>
      <w:r w:rsidRPr="00CC774D">
        <w:rPr>
          <w:sz w:val="22"/>
          <w:szCs w:val="22"/>
        </w:rPr>
        <w:t>Мухаев</w:t>
      </w:r>
      <w:proofErr w:type="spellEnd"/>
      <w:r w:rsidRPr="00CC774D">
        <w:rPr>
          <w:sz w:val="22"/>
          <w:szCs w:val="22"/>
        </w:rPr>
        <w:t>, Р. Т.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для бакалавров / Р. Т. </w:t>
      </w:r>
      <w:proofErr w:type="spellStart"/>
      <w:r w:rsidRPr="00CC774D">
        <w:rPr>
          <w:sz w:val="22"/>
          <w:szCs w:val="22"/>
        </w:rPr>
        <w:t>Мухаев</w:t>
      </w:r>
      <w:proofErr w:type="spellEnd"/>
      <w:r w:rsidRPr="00CC774D">
        <w:rPr>
          <w:sz w:val="22"/>
          <w:szCs w:val="22"/>
        </w:rPr>
        <w:t xml:space="preserve">. — 3-е изд., </w:t>
      </w:r>
      <w:proofErr w:type="spellStart"/>
      <w:r w:rsidRPr="00CC774D">
        <w:rPr>
          <w:sz w:val="22"/>
          <w:szCs w:val="22"/>
        </w:rPr>
        <w:t>перераб</w:t>
      </w:r>
      <w:proofErr w:type="spellEnd"/>
      <w:r w:rsidRPr="00CC774D">
        <w:rPr>
          <w:sz w:val="22"/>
          <w:szCs w:val="22"/>
        </w:rPr>
        <w:t xml:space="preserve">. и доп. — Москва : </w:t>
      </w:r>
      <w:proofErr w:type="gramStart"/>
      <w:r w:rsidRPr="00CC774D">
        <w:rPr>
          <w:sz w:val="22"/>
          <w:szCs w:val="22"/>
        </w:rPr>
        <w:t xml:space="preserve">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2022. — 585 с. — (Бакалавр.</w:t>
      </w:r>
      <w:proofErr w:type="gramEnd"/>
      <w:r w:rsidRPr="00CC774D">
        <w:rPr>
          <w:sz w:val="22"/>
          <w:szCs w:val="22"/>
        </w:rPr>
        <w:t xml:space="preserve"> </w:t>
      </w:r>
      <w:proofErr w:type="gramStart"/>
      <w:r w:rsidRPr="00CC774D">
        <w:rPr>
          <w:sz w:val="22"/>
          <w:szCs w:val="22"/>
        </w:rPr>
        <w:t>Академич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ский курс).</w:t>
      </w:r>
      <w:proofErr w:type="gramEnd"/>
      <w:r w:rsidRPr="00CC774D">
        <w:rPr>
          <w:sz w:val="22"/>
          <w:szCs w:val="22"/>
        </w:rPr>
        <w:t xml:space="preserve"> — ISBN 978-5-9916-2944-7.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20" w:history="1">
        <w:r w:rsidRPr="00CC774D">
          <w:rPr>
            <w:rStyle w:val="a3"/>
            <w:color w:val="auto"/>
            <w:sz w:val="22"/>
            <w:szCs w:val="22"/>
          </w:rPr>
          <w:t>https://urait.ru/bcode/508827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>7. Перевалов, В. Д.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и практикум для вузов / В. Д. П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 xml:space="preserve">ревалов. — 5-е изд., </w:t>
      </w:r>
      <w:proofErr w:type="spellStart"/>
      <w:r w:rsidRPr="00CC774D">
        <w:rPr>
          <w:sz w:val="22"/>
          <w:szCs w:val="22"/>
        </w:rPr>
        <w:t>перераб</w:t>
      </w:r>
      <w:proofErr w:type="spellEnd"/>
      <w:r w:rsidRPr="00CC774D">
        <w:rPr>
          <w:sz w:val="22"/>
          <w:szCs w:val="22"/>
        </w:rPr>
        <w:t xml:space="preserve">. и доп. — Москва :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341 с. — (Высшее образование). — ISBN 978-5-534-05398-2.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21" w:history="1">
        <w:r w:rsidRPr="00CC774D">
          <w:rPr>
            <w:rStyle w:val="a3"/>
            <w:color w:val="auto"/>
            <w:sz w:val="22"/>
            <w:szCs w:val="22"/>
          </w:rPr>
          <w:t>https://urait.ru/bcode/510435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 xml:space="preserve">8. </w:t>
      </w:r>
      <w:proofErr w:type="spellStart"/>
      <w:r w:rsidRPr="00CC774D">
        <w:rPr>
          <w:sz w:val="22"/>
          <w:szCs w:val="22"/>
        </w:rPr>
        <w:t>Пиголкин</w:t>
      </w:r>
      <w:proofErr w:type="spellEnd"/>
      <w:r w:rsidRPr="00CC774D">
        <w:rPr>
          <w:sz w:val="22"/>
          <w:szCs w:val="22"/>
        </w:rPr>
        <w:t>, А. С.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для вузов / А. С. </w:t>
      </w:r>
      <w:proofErr w:type="spellStart"/>
      <w:r w:rsidRPr="00CC774D">
        <w:rPr>
          <w:sz w:val="22"/>
          <w:szCs w:val="22"/>
        </w:rPr>
        <w:t>Пиголкин</w:t>
      </w:r>
      <w:proofErr w:type="spellEnd"/>
      <w:r w:rsidRPr="00CC774D">
        <w:rPr>
          <w:sz w:val="22"/>
          <w:szCs w:val="22"/>
        </w:rPr>
        <w:t xml:space="preserve">, А. Н. </w:t>
      </w:r>
      <w:proofErr w:type="spellStart"/>
      <w:r w:rsidRPr="00CC774D">
        <w:rPr>
          <w:sz w:val="22"/>
          <w:szCs w:val="22"/>
        </w:rPr>
        <w:t>Головистикова</w:t>
      </w:r>
      <w:proofErr w:type="spellEnd"/>
      <w:r w:rsidRPr="00CC774D">
        <w:rPr>
          <w:sz w:val="22"/>
          <w:szCs w:val="22"/>
        </w:rPr>
        <w:t xml:space="preserve">, Ю. А. Дмитриев ; под редакцией А. С. </w:t>
      </w:r>
      <w:proofErr w:type="spellStart"/>
      <w:r w:rsidRPr="00CC774D">
        <w:rPr>
          <w:sz w:val="22"/>
          <w:szCs w:val="22"/>
        </w:rPr>
        <w:t>Пиголкина</w:t>
      </w:r>
      <w:proofErr w:type="spellEnd"/>
      <w:r w:rsidRPr="00CC774D">
        <w:rPr>
          <w:sz w:val="22"/>
          <w:szCs w:val="22"/>
        </w:rPr>
        <w:t xml:space="preserve">, Ю. А. Дмитриева. — 4-е изд., </w:t>
      </w:r>
      <w:proofErr w:type="spellStart"/>
      <w:r w:rsidRPr="00CC774D">
        <w:rPr>
          <w:sz w:val="22"/>
          <w:szCs w:val="22"/>
        </w:rPr>
        <w:t>перераб</w:t>
      </w:r>
      <w:proofErr w:type="spellEnd"/>
      <w:r w:rsidRPr="00CC774D">
        <w:rPr>
          <w:sz w:val="22"/>
          <w:szCs w:val="22"/>
        </w:rPr>
        <w:t xml:space="preserve">. и доп. — Москва :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516 с. — (Высшее образование). — ISBN 978-5-534-01323-8.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22" w:history="1">
        <w:r w:rsidRPr="00CC774D">
          <w:rPr>
            <w:rStyle w:val="a3"/>
            <w:color w:val="auto"/>
            <w:sz w:val="22"/>
            <w:szCs w:val="22"/>
          </w:rPr>
          <w:t>https://urait.ru/bcode/510426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9. Протасов, В. Н.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и практикум для вузов / В. Н. Протасов. — Москва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455 с. — (Высшее образование). — ISBN 978-5-534-15123-7.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</w:t>
      </w:r>
      <w:hyperlink r:id="rId23" w:history="1">
        <w:r w:rsidRPr="00CC774D">
          <w:rPr>
            <w:rStyle w:val="a3"/>
            <w:color w:val="auto"/>
            <w:sz w:val="22"/>
            <w:szCs w:val="22"/>
          </w:rPr>
          <w:t>https://urait.ru/bcode/510831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10. Ромашов, Р. А. Теория государства и права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учебник и практикум для вузов / Р. А. Р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>машов. — Москва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Издательство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>, 2023. — 443 с. — (Высшее образование). — ISBN 978-5-534-06486-5. — Текст</w:t>
      </w:r>
      <w:proofErr w:type="gramStart"/>
      <w:r w:rsidRPr="00CC774D">
        <w:rPr>
          <w:sz w:val="22"/>
          <w:szCs w:val="22"/>
        </w:rPr>
        <w:t xml:space="preserve"> :</w:t>
      </w:r>
      <w:proofErr w:type="gramEnd"/>
      <w:r w:rsidRPr="00CC774D">
        <w:rPr>
          <w:sz w:val="22"/>
          <w:szCs w:val="22"/>
        </w:rPr>
        <w:t xml:space="preserve"> электронный // Образовательная платформа </w:t>
      </w:r>
      <w:proofErr w:type="spellStart"/>
      <w:r w:rsidRPr="00CC774D">
        <w:rPr>
          <w:sz w:val="22"/>
          <w:szCs w:val="22"/>
        </w:rPr>
        <w:t>Юрайт</w:t>
      </w:r>
      <w:proofErr w:type="spellEnd"/>
      <w:r w:rsidRPr="00CC774D">
        <w:rPr>
          <w:sz w:val="22"/>
          <w:szCs w:val="22"/>
        </w:rPr>
        <w:t xml:space="preserve"> [сайт]. — URL: https://urait.ru/bcode/516207 </w:t>
      </w:r>
    </w:p>
    <w:p w:rsidR="00E634AD" w:rsidRPr="00CC774D" w:rsidRDefault="00E634AD" w:rsidP="00E634AD">
      <w:pPr>
        <w:jc w:val="center"/>
        <w:rPr>
          <w:b/>
          <w:sz w:val="22"/>
          <w:szCs w:val="22"/>
        </w:rPr>
      </w:pPr>
      <w:proofErr w:type="spellStart"/>
      <w:r w:rsidRPr="00CC774D">
        <w:rPr>
          <w:b/>
          <w:sz w:val="22"/>
          <w:szCs w:val="22"/>
        </w:rPr>
        <w:t>Медиаматериалы</w:t>
      </w:r>
      <w:proofErr w:type="spellEnd"/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1. Общая характеристика ТГП, как науки и учебной дисциплины // Сетевой Лекторий — </w:t>
      </w:r>
      <w:hyperlink r:id="rId24" w:history="1">
        <w:r w:rsidRPr="00CC774D">
          <w:rPr>
            <w:rStyle w:val="a3"/>
            <w:color w:val="auto"/>
            <w:sz w:val="22"/>
            <w:szCs w:val="22"/>
          </w:rPr>
          <w:t>https://youtu.be/QbGwuUkSdPI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2. Признаки государства // </w:t>
      </w:r>
      <w:proofErr w:type="spellStart"/>
      <w:r w:rsidRPr="00CC774D">
        <w:rPr>
          <w:sz w:val="22"/>
          <w:szCs w:val="22"/>
        </w:rPr>
        <w:t>InternetUrok.ru</w:t>
      </w:r>
      <w:proofErr w:type="spellEnd"/>
      <w:r w:rsidRPr="00CC774D">
        <w:rPr>
          <w:sz w:val="22"/>
          <w:szCs w:val="22"/>
        </w:rPr>
        <w:t xml:space="preserve"> — </w:t>
      </w:r>
      <w:hyperlink r:id="rId25" w:history="1">
        <w:r w:rsidRPr="00CC774D">
          <w:rPr>
            <w:rStyle w:val="a3"/>
            <w:color w:val="auto"/>
            <w:sz w:val="22"/>
            <w:szCs w:val="22"/>
          </w:rPr>
          <w:t>https://youtu.be/R0ekJV8NxEE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3. Роль права в жизни человека, общества и государства  // Школа Обществознания — </w:t>
      </w:r>
      <w:hyperlink r:id="rId26" w:history="1">
        <w:r w:rsidRPr="00CC774D">
          <w:rPr>
            <w:rStyle w:val="a3"/>
            <w:color w:val="auto"/>
            <w:sz w:val="22"/>
            <w:szCs w:val="22"/>
          </w:rPr>
          <w:t>https://youtu.be/bEQ5UWWXTLU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>4. Интересно о государственном устройстве Германии. Политическая система ФРГ // Пр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 xml:space="preserve">стая политика — </w:t>
      </w:r>
      <w:hyperlink r:id="rId27" w:history="1">
        <w:r w:rsidRPr="00CC774D">
          <w:rPr>
            <w:rStyle w:val="a3"/>
            <w:color w:val="auto"/>
            <w:sz w:val="22"/>
            <w:szCs w:val="22"/>
          </w:rPr>
          <w:t>https://youtu.be/yM5mgUOEAVw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 xml:space="preserve">5. Формы правления. Все о республиках и монархиях // Простая политика — </w:t>
      </w:r>
      <w:hyperlink r:id="rId28" w:history="1">
        <w:r w:rsidRPr="00CC774D">
          <w:rPr>
            <w:rStyle w:val="a3"/>
            <w:color w:val="auto"/>
            <w:sz w:val="22"/>
            <w:szCs w:val="22"/>
          </w:rPr>
          <w:t>https://youtu.be/kmPsZ58p1O0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6. Формы государственного устройства // </w:t>
      </w:r>
      <w:proofErr w:type="spellStart"/>
      <w:r w:rsidRPr="00CC774D">
        <w:rPr>
          <w:sz w:val="22"/>
          <w:szCs w:val="22"/>
        </w:rPr>
        <w:t>InternetUrok.ru</w:t>
      </w:r>
      <w:proofErr w:type="spellEnd"/>
      <w:r w:rsidRPr="00CC774D">
        <w:rPr>
          <w:sz w:val="22"/>
          <w:szCs w:val="22"/>
        </w:rPr>
        <w:t xml:space="preserve"> — </w:t>
      </w:r>
      <w:hyperlink r:id="rId29" w:history="1">
        <w:r w:rsidRPr="00CC774D">
          <w:rPr>
            <w:rStyle w:val="a3"/>
            <w:color w:val="auto"/>
            <w:sz w:val="22"/>
            <w:szCs w:val="22"/>
          </w:rPr>
          <w:t>https://youtu.be/t8bMGzD1TFQ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7. Механизм государства // </w:t>
      </w:r>
      <w:proofErr w:type="spellStart"/>
      <w:r w:rsidRPr="00CC774D">
        <w:rPr>
          <w:sz w:val="22"/>
          <w:szCs w:val="22"/>
        </w:rPr>
        <w:t>InternetUrok.ru</w:t>
      </w:r>
      <w:proofErr w:type="spellEnd"/>
      <w:r w:rsidRPr="00CC774D">
        <w:rPr>
          <w:sz w:val="22"/>
          <w:szCs w:val="22"/>
        </w:rPr>
        <w:t xml:space="preserve"> — </w:t>
      </w:r>
      <w:hyperlink r:id="rId30" w:history="1">
        <w:r w:rsidRPr="00CC774D">
          <w:rPr>
            <w:rStyle w:val="a3"/>
            <w:color w:val="auto"/>
            <w:sz w:val="22"/>
            <w:szCs w:val="22"/>
          </w:rPr>
          <w:t>https://youtu.be/lz2PgqGXWiY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 xml:space="preserve">8. Функции государства // Образование для всех — </w:t>
      </w:r>
      <w:hyperlink r:id="rId31" w:history="1">
        <w:r w:rsidRPr="00CC774D">
          <w:rPr>
            <w:rStyle w:val="a3"/>
            <w:color w:val="auto"/>
            <w:sz w:val="22"/>
            <w:szCs w:val="22"/>
          </w:rPr>
          <w:t>https://youtu.be/IXIC-_3r_fI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 xml:space="preserve">9. Власть и государство // </w:t>
      </w:r>
      <w:proofErr w:type="spellStart"/>
      <w:r w:rsidRPr="00CC774D">
        <w:rPr>
          <w:sz w:val="22"/>
          <w:szCs w:val="22"/>
        </w:rPr>
        <w:t>Philoso</w:t>
      </w:r>
      <w:proofErr w:type="spellEnd"/>
      <w:r w:rsidRPr="00CC774D">
        <w:rPr>
          <w:sz w:val="22"/>
          <w:szCs w:val="22"/>
        </w:rPr>
        <w:t xml:space="preserve"> FAQ — </w:t>
      </w:r>
      <w:hyperlink r:id="rId32" w:history="1">
        <w:r w:rsidRPr="00CC774D">
          <w:rPr>
            <w:rStyle w:val="a3"/>
            <w:color w:val="auto"/>
            <w:sz w:val="22"/>
            <w:szCs w:val="22"/>
          </w:rPr>
          <w:t>https://youtu.be/0TcX_5CbJFg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>10. Важные права гражданина РФ</w:t>
      </w:r>
      <w:proofErr w:type="gramStart"/>
      <w:r w:rsidRPr="00CC774D">
        <w:rPr>
          <w:sz w:val="22"/>
          <w:szCs w:val="22"/>
        </w:rPr>
        <w:t xml:space="preserve"> / Н</w:t>
      </w:r>
      <w:proofErr w:type="gramEnd"/>
      <w:r w:rsidRPr="00CC774D">
        <w:rPr>
          <w:sz w:val="22"/>
          <w:szCs w:val="22"/>
        </w:rPr>
        <w:t>а что имеет право гражданин РФ? // Корнев и партн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 xml:space="preserve">ры — </w:t>
      </w:r>
      <w:hyperlink r:id="rId33" w:history="1">
        <w:r w:rsidRPr="00CC774D">
          <w:rPr>
            <w:rStyle w:val="a3"/>
            <w:color w:val="auto"/>
            <w:sz w:val="22"/>
            <w:szCs w:val="22"/>
          </w:rPr>
          <w:t>https://youtu.be/2WiwtmXJHbY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 xml:space="preserve">11. Права и свободы человека и гражданина // Школа Обществознания — </w:t>
      </w:r>
      <w:hyperlink r:id="rId34" w:history="1">
        <w:r w:rsidRPr="00CC774D">
          <w:rPr>
            <w:rStyle w:val="a3"/>
            <w:color w:val="auto"/>
            <w:sz w:val="22"/>
            <w:szCs w:val="22"/>
          </w:rPr>
          <w:t>https://youtu.be/znxGOtxz1yk</w:t>
        </w:r>
      </w:hyperlink>
    </w:p>
    <w:p w:rsidR="00E634AD" w:rsidRPr="00CC774D" w:rsidRDefault="00E634AD" w:rsidP="00E634AD">
      <w:pPr>
        <w:ind w:firstLine="708"/>
        <w:jc w:val="both"/>
        <w:rPr>
          <w:sz w:val="22"/>
          <w:szCs w:val="22"/>
          <w:lang w:val="en-US"/>
        </w:rPr>
      </w:pPr>
      <w:r w:rsidRPr="00CC774D">
        <w:rPr>
          <w:sz w:val="22"/>
          <w:szCs w:val="22"/>
        </w:rPr>
        <w:t xml:space="preserve"> 12. Гражданское общество и правовое государство. Роль</w:t>
      </w:r>
      <w:r w:rsidRPr="00CC774D">
        <w:rPr>
          <w:sz w:val="22"/>
          <w:szCs w:val="22"/>
          <w:lang w:val="en-US"/>
        </w:rPr>
        <w:t xml:space="preserve"> </w:t>
      </w:r>
      <w:r w:rsidRPr="00CC774D">
        <w:rPr>
          <w:sz w:val="22"/>
          <w:szCs w:val="22"/>
        </w:rPr>
        <w:t>СМИ</w:t>
      </w:r>
      <w:r w:rsidRPr="00CC774D">
        <w:rPr>
          <w:sz w:val="22"/>
          <w:szCs w:val="22"/>
          <w:lang w:val="en-US"/>
        </w:rPr>
        <w:t xml:space="preserve"> // </w:t>
      </w:r>
      <w:proofErr w:type="spellStart"/>
      <w:r w:rsidRPr="00CC774D">
        <w:rPr>
          <w:sz w:val="22"/>
          <w:szCs w:val="22"/>
          <w:lang w:val="en-US"/>
        </w:rPr>
        <w:t>Philoso</w:t>
      </w:r>
      <w:proofErr w:type="spellEnd"/>
      <w:r w:rsidRPr="00CC774D">
        <w:rPr>
          <w:sz w:val="22"/>
          <w:szCs w:val="22"/>
          <w:lang w:val="en-US"/>
        </w:rPr>
        <w:t xml:space="preserve"> FAQ — </w:t>
      </w:r>
      <w:hyperlink r:id="rId35" w:history="1">
        <w:r w:rsidRPr="00CC774D">
          <w:rPr>
            <w:rStyle w:val="a3"/>
            <w:color w:val="auto"/>
            <w:sz w:val="22"/>
            <w:szCs w:val="22"/>
            <w:lang w:val="en-US"/>
          </w:rPr>
          <w:t>https://youtu.be/MiQYTVXvvUU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  <w:lang w:val="en-US"/>
        </w:rPr>
        <w:t xml:space="preserve"> </w:t>
      </w:r>
      <w:r w:rsidRPr="00CC774D">
        <w:rPr>
          <w:sz w:val="22"/>
          <w:szCs w:val="22"/>
          <w:lang w:val="en-US"/>
        </w:rPr>
        <w:tab/>
      </w:r>
      <w:r w:rsidRPr="00CC774D">
        <w:rPr>
          <w:sz w:val="22"/>
          <w:szCs w:val="22"/>
        </w:rPr>
        <w:t>13. Законотворческий проце</w:t>
      </w:r>
      <w:proofErr w:type="gramStart"/>
      <w:r w:rsidRPr="00CC774D">
        <w:rPr>
          <w:sz w:val="22"/>
          <w:szCs w:val="22"/>
        </w:rPr>
        <w:t>сс в РФ</w:t>
      </w:r>
      <w:proofErr w:type="gramEnd"/>
      <w:r w:rsidRPr="00CC774D">
        <w:rPr>
          <w:sz w:val="22"/>
          <w:szCs w:val="22"/>
        </w:rPr>
        <w:t xml:space="preserve">. Как принимают законы? Законодательная власть // Простая политика — </w:t>
      </w:r>
      <w:hyperlink r:id="rId36" w:history="1">
        <w:r w:rsidRPr="00CC774D">
          <w:rPr>
            <w:rStyle w:val="a3"/>
            <w:color w:val="auto"/>
            <w:sz w:val="22"/>
            <w:szCs w:val="22"/>
          </w:rPr>
          <w:t>https://youtu.be/BmSDu4g8COo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</w:t>
      </w:r>
      <w:r w:rsidRPr="00CC774D">
        <w:rPr>
          <w:sz w:val="22"/>
          <w:szCs w:val="22"/>
        </w:rPr>
        <w:tab/>
        <w:t xml:space="preserve">14. Система права и систематизация законодательства // Сетевой Лекторий — </w:t>
      </w:r>
      <w:hyperlink r:id="rId37" w:history="1">
        <w:r w:rsidRPr="00CC774D">
          <w:rPr>
            <w:rStyle w:val="a3"/>
            <w:color w:val="auto"/>
            <w:sz w:val="22"/>
            <w:szCs w:val="22"/>
          </w:rPr>
          <w:t>https://youtu.be/1OoL42wxAJM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15. Структура нормы права // Школа Обществознания — </w:t>
      </w:r>
      <w:hyperlink r:id="rId38" w:history="1">
        <w:r w:rsidRPr="00CC774D">
          <w:rPr>
            <w:rStyle w:val="a3"/>
            <w:color w:val="auto"/>
            <w:sz w:val="22"/>
            <w:szCs w:val="22"/>
          </w:rPr>
          <w:t>https://youtu.be/yNiYY3IilH0</w:t>
        </w:r>
      </w:hyperlink>
    </w:p>
    <w:p w:rsidR="00E634AD" w:rsidRPr="00CC774D" w:rsidRDefault="00E634AD" w:rsidP="00E634AD">
      <w:pPr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 16. Система права // СЗИУ </w:t>
      </w:r>
      <w:proofErr w:type="spellStart"/>
      <w:r w:rsidRPr="00CC774D">
        <w:rPr>
          <w:sz w:val="22"/>
          <w:szCs w:val="22"/>
        </w:rPr>
        <w:t>РАНХиГС</w:t>
      </w:r>
      <w:proofErr w:type="spellEnd"/>
      <w:r w:rsidRPr="00CC774D">
        <w:rPr>
          <w:sz w:val="22"/>
          <w:szCs w:val="22"/>
        </w:rPr>
        <w:t xml:space="preserve"> при Президенте РФ — https://youtu.be/i7O8A8k83Mc  </w:t>
      </w:r>
    </w:p>
    <w:p w:rsidR="00E634AD" w:rsidRPr="00CC774D" w:rsidRDefault="00E634AD" w:rsidP="00E634AD">
      <w:pPr>
        <w:jc w:val="both"/>
        <w:rPr>
          <w:sz w:val="22"/>
          <w:szCs w:val="22"/>
        </w:rPr>
      </w:pPr>
    </w:p>
    <w:p w:rsidR="00E1030A" w:rsidRPr="00744C6A" w:rsidRDefault="00E1030A" w:rsidP="00E1030A">
      <w:pPr>
        <w:ind w:firstLine="567"/>
        <w:jc w:val="both"/>
        <w:rPr>
          <w:rFonts w:eastAsia="Calibri"/>
          <w:b/>
          <w:sz w:val="22"/>
          <w:szCs w:val="22"/>
          <w:lang w:eastAsia="en-US"/>
        </w:rPr>
      </w:pPr>
      <w:r w:rsidRPr="00E1030A">
        <w:rPr>
          <w:rFonts w:eastAsia="Calibri"/>
          <w:b/>
          <w:sz w:val="22"/>
          <w:szCs w:val="22"/>
          <w:lang w:eastAsia="en-US"/>
        </w:rPr>
        <w:t xml:space="preserve">9. Перечень современных профессиональных баз данных и информационных </w:t>
      </w:r>
      <w:r w:rsidRPr="00744C6A">
        <w:rPr>
          <w:rFonts w:eastAsia="Calibri"/>
          <w:b/>
          <w:sz w:val="22"/>
          <w:szCs w:val="22"/>
          <w:lang w:eastAsia="en-US"/>
        </w:rPr>
        <w:t>справо</w:t>
      </w:r>
      <w:r w:rsidRPr="00744C6A">
        <w:rPr>
          <w:rFonts w:eastAsia="Calibri"/>
          <w:b/>
          <w:sz w:val="22"/>
          <w:szCs w:val="22"/>
          <w:lang w:eastAsia="en-US"/>
        </w:rPr>
        <w:t>ч</w:t>
      </w:r>
      <w:r w:rsidRPr="00744C6A">
        <w:rPr>
          <w:rFonts w:eastAsia="Calibri"/>
          <w:b/>
          <w:sz w:val="22"/>
          <w:szCs w:val="22"/>
          <w:lang w:eastAsia="en-US"/>
        </w:rPr>
        <w:t>ных систем</w:t>
      </w:r>
    </w:p>
    <w:p w:rsidR="00744C6A" w:rsidRPr="00744C6A" w:rsidRDefault="00744C6A" w:rsidP="00744C6A">
      <w:pPr>
        <w:pStyle w:val="af4"/>
        <w:numPr>
          <w:ilvl w:val="0"/>
          <w:numId w:val="18"/>
        </w:numPr>
        <w:spacing w:after="0" w:line="240" w:lineRule="auto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 xml:space="preserve">ЭБС «Издательства Лань» </w:t>
      </w:r>
    </w:p>
    <w:p w:rsidR="00744C6A" w:rsidRPr="00744C6A" w:rsidRDefault="00744C6A" w:rsidP="00744C6A">
      <w:pPr>
        <w:pStyle w:val="af4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lastRenderedPageBreak/>
        <w:t>Коллекция «Единая профессиональная база знаний для аграрных вузов»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>ООО «Издательство Лань»</w:t>
      </w:r>
      <w:r w:rsidRPr="00744C6A">
        <w:rPr>
          <w:rFonts w:ascii="Times New Roman" w:hAnsi="Times New Roman"/>
          <w:sz w:val="22"/>
          <w:szCs w:val="22"/>
        </w:rPr>
        <w:t xml:space="preserve">.  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bCs/>
          <w:kern w:val="24"/>
          <w:sz w:val="22"/>
          <w:szCs w:val="22"/>
        </w:rPr>
        <w:t>Лицензионный договор  № 003/2025-44ФЗ  от  22.05.25 г</w:t>
      </w:r>
      <w:r w:rsidRPr="00744C6A">
        <w:rPr>
          <w:rFonts w:ascii="Times New Roman" w:hAnsi="Times New Roman"/>
          <w:sz w:val="22"/>
          <w:szCs w:val="22"/>
        </w:rPr>
        <w:t xml:space="preserve"> сроком на 1 год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sz w:val="22"/>
          <w:szCs w:val="22"/>
        </w:rPr>
        <w:t xml:space="preserve"> </w:t>
      </w:r>
      <w:hyperlink r:id="rId39" w:history="1">
        <w:r w:rsidRPr="00744C6A">
          <w:rPr>
            <w:rStyle w:val="a3"/>
            <w:sz w:val="22"/>
            <w:szCs w:val="22"/>
            <w:lang w:val="en-US"/>
          </w:rPr>
          <w:t>http</w:t>
        </w:r>
        <w:r w:rsidRPr="00744C6A">
          <w:rPr>
            <w:rStyle w:val="a3"/>
            <w:sz w:val="22"/>
            <w:szCs w:val="22"/>
          </w:rPr>
          <w:t>://е.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lanbook</w:t>
        </w:r>
        <w:proofErr w:type="spellEnd"/>
        <w:r w:rsidRPr="00744C6A">
          <w:rPr>
            <w:rStyle w:val="a3"/>
            <w:sz w:val="22"/>
            <w:szCs w:val="22"/>
          </w:rPr>
          <w:t>.</w:t>
        </w:r>
        <w:r w:rsidRPr="00744C6A">
          <w:rPr>
            <w:rStyle w:val="a3"/>
            <w:sz w:val="22"/>
            <w:szCs w:val="22"/>
            <w:lang w:val="en-US"/>
          </w:rPr>
          <w:t>com</w:t>
        </w:r>
        <w:r w:rsidRPr="00744C6A">
          <w:rPr>
            <w:rStyle w:val="a3"/>
            <w:sz w:val="22"/>
            <w:szCs w:val="22"/>
          </w:rPr>
          <w:t>/</w:t>
        </w:r>
      </w:hyperlink>
    </w:p>
    <w:p w:rsidR="00744C6A" w:rsidRPr="00744C6A" w:rsidRDefault="00744C6A" w:rsidP="00744C6A">
      <w:pPr>
        <w:pStyle w:val="af4"/>
        <w:numPr>
          <w:ilvl w:val="0"/>
          <w:numId w:val="36"/>
        </w:numPr>
        <w:spacing w:after="0" w:line="240" w:lineRule="auto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 xml:space="preserve">Сетевая электронная библиотека </w:t>
      </w:r>
    </w:p>
    <w:p w:rsidR="00744C6A" w:rsidRPr="00744C6A" w:rsidRDefault="00744C6A" w:rsidP="00744C6A">
      <w:pPr>
        <w:pStyle w:val="af4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>ООО «ЭБС ЛАНЬ»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sz w:val="22"/>
          <w:szCs w:val="22"/>
        </w:rPr>
        <w:t>Договор № СЭБ НВ-164 от 17.12.2019 г. – бессрочный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hyperlink r:id="rId40" w:history="1">
        <w:r w:rsidRPr="00744C6A">
          <w:rPr>
            <w:rStyle w:val="a3"/>
            <w:sz w:val="22"/>
            <w:szCs w:val="22"/>
            <w:lang w:val="en-US"/>
          </w:rPr>
          <w:t>http</w:t>
        </w:r>
        <w:r w:rsidRPr="00744C6A">
          <w:rPr>
            <w:rStyle w:val="a3"/>
            <w:sz w:val="22"/>
            <w:szCs w:val="22"/>
          </w:rPr>
          <w:t>://е.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lanbook</w:t>
        </w:r>
        <w:proofErr w:type="spellEnd"/>
        <w:r w:rsidRPr="00744C6A">
          <w:rPr>
            <w:rStyle w:val="a3"/>
            <w:sz w:val="22"/>
            <w:szCs w:val="22"/>
          </w:rPr>
          <w:t>.</w:t>
        </w:r>
        <w:r w:rsidRPr="00744C6A">
          <w:rPr>
            <w:rStyle w:val="a3"/>
            <w:sz w:val="22"/>
            <w:szCs w:val="22"/>
            <w:lang w:val="en-US"/>
          </w:rPr>
          <w:t>com</w:t>
        </w:r>
        <w:r w:rsidRPr="00744C6A">
          <w:rPr>
            <w:rStyle w:val="a3"/>
            <w:sz w:val="22"/>
            <w:szCs w:val="22"/>
          </w:rPr>
          <w:t>/</w:t>
        </w:r>
      </w:hyperlink>
    </w:p>
    <w:p w:rsidR="00744C6A" w:rsidRPr="00744C6A" w:rsidRDefault="00744C6A" w:rsidP="00744C6A">
      <w:pPr>
        <w:pStyle w:val="af4"/>
        <w:rPr>
          <w:rFonts w:ascii="Times New Roman" w:hAnsi="Times New Roman"/>
          <w:b/>
          <w:sz w:val="22"/>
          <w:szCs w:val="22"/>
          <w:u w:val="single"/>
        </w:rPr>
      </w:pPr>
      <w:hyperlink r:id="rId41" w:history="1">
        <w:r w:rsidRPr="00744C6A">
          <w:rPr>
            <w:rStyle w:val="a3"/>
            <w:sz w:val="22"/>
            <w:szCs w:val="22"/>
            <w:lang w:val="en-US"/>
          </w:rPr>
          <w:t>http</w:t>
        </w:r>
        <w:r w:rsidRPr="00744C6A">
          <w:rPr>
            <w:rStyle w:val="a3"/>
            <w:sz w:val="22"/>
            <w:szCs w:val="22"/>
          </w:rPr>
          <w:t>://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seb</w:t>
        </w:r>
        <w:proofErr w:type="spellEnd"/>
        <w:r w:rsidRPr="00744C6A">
          <w:rPr>
            <w:rStyle w:val="a3"/>
            <w:sz w:val="22"/>
            <w:szCs w:val="22"/>
          </w:rPr>
          <w:t>.е.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lanbook</w:t>
        </w:r>
        <w:proofErr w:type="spellEnd"/>
        <w:r w:rsidRPr="00744C6A">
          <w:rPr>
            <w:rStyle w:val="a3"/>
            <w:sz w:val="22"/>
            <w:szCs w:val="22"/>
          </w:rPr>
          <w:t>.</w:t>
        </w:r>
        <w:r w:rsidRPr="00744C6A">
          <w:rPr>
            <w:rStyle w:val="a3"/>
            <w:sz w:val="22"/>
            <w:szCs w:val="22"/>
            <w:lang w:val="en-US"/>
          </w:rPr>
          <w:t>com</w:t>
        </w:r>
        <w:r w:rsidRPr="00744C6A">
          <w:rPr>
            <w:rStyle w:val="a3"/>
            <w:sz w:val="22"/>
            <w:szCs w:val="22"/>
          </w:rPr>
          <w:t>/</w:t>
        </w:r>
      </w:hyperlink>
    </w:p>
    <w:p w:rsidR="00744C6A" w:rsidRPr="00744C6A" w:rsidRDefault="00744C6A" w:rsidP="00744C6A">
      <w:pPr>
        <w:pStyle w:val="af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 xml:space="preserve">ЭБС «Университетская библиотека </w:t>
      </w:r>
      <w:r w:rsidRPr="00744C6A">
        <w:rPr>
          <w:rFonts w:ascii="Times New Roman" w:hAnsi="Times New Roman"/>
          <w:b/>
          <w:sz w:val="22"/>
          <w:szCs w:val="22"/>
          <w:lang w:val="en-US"/>
        </w:rPr>
        <w:t>online</w:t>
      </w:r>
      <w:r w:rsidRPr="00744C6A">
        <w:rPr>
          <w:rFonts w:ascii="Times New Roman" w:hAnsi="Times New Roman"/>
          <w:b/>
          <w:sz w:val="22"/>
          <w:szCs w:val="22"/>
        </w:rPr>
        <w:t>». Базовая часть</w:t>
      </w:r>
    </w:p>
    <w:p w:rsidR="00744C6A" w:rsidRPr="00744C6A" w:rsidRDefault="00744C6A" w:rsidP="00744C6A">
      <w:pPr>
        <w:pStyle w:val="af4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 xml:space="preserve"> ООО «</w:t>
      </w:r>
      <w:proofErr w:type="spellStart"/>
      <w:r w:rsidRPr="00744C6A">
        <w:rPr>
          <w:rFonts w:ascii="Times New Roman" w:hAnsi="Times New Roman"/>
          <w:b/>
          <w:sz w:val="22"/>
          <w:szCs w:val="22"/>
        </w:rPr>
        <w:t>Директ-Медиа</w:t>
      </w:r>
      <w:proofErr w:type="spellEnd"/>
      <w:r w:rsidRPr="00744C6A">
        <w:rPr>
          <w:rFonts w:ascii="Times New Roman" w:hAnsi="Times New Roman"/>
          <w:b/>
          <w:sz w:val="22"/>
          <w:szCs w:val="22"/>
        </w:rPr>
        <w:t xml:space="preserve">»  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bCs/>
          <w:kern w:val="24"/>
          <w:sz w:val="22"/>
          <w:szCs w:val="22"/>
        </w:rPr>
        <w:t>Контракт № 51-04/2025 от 22.05.2025 г</w:t>
      </w:r>
      <w:r w:rsidRPr="00744C6A">
        <w:rPr>
          <w:rFonts w:ascii="Times New Roman" w:hAnsi="Times New Roman"/>
          <w:sz w:val="22"/>
          <w:szCs w:val="22"/>
        </w:rPr>
        <w:t xml:space="preserve"> сроком на 1 год </w:t>
      </w:r>
    </w:p>
    <w:p w:rsidR="00744C6A" w:rsidRPr="00744C6A" w:rsidRDefault="00744C6A" w:rsidP="00744C6A">
      <w:pPr>
        <w:pStyle w:val="af4"/>
        <w:rPr>
          <w:rFonts w:ascii="Times New Roman" w:hAnsi="Times New Roman"/>
          <w:b/>
          <w:sz w:val="22"/>
          <w:szCs w:val="22"/>
          <w:u w:val="single"/>
        </w:rPr>
      </w:pPr>
      <w:hyperlink r:id="rId42" w:history="1">
        <w:r w:rsidRPr="00744C6A">
          <w:rPr>
            <w:rStyle w:val="a3"/>
            <w:sz w:val="22"/>
            <w:szCs w:val="22"/>
            <w:lang w:val="en-US"/>
          </w:rPr>
          <w:t>http</w:t>
        </w:r>
        <w:r w:rsidRPr="00744C6A">
          <w:rPr>
            <w:rStyle w:val="a3"/>
            <w:sz w:val="22"/>
            <w:szCs w:val="22"/>
          </w:rPr>
          <w:t>://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biblioclub</w:t>
        </w:r>
        <w:proofErr w:type="spellEnd"/>
        <w:r w:rsidRPr="00744C6A">
          <w:rPr>
            <w:rStyle w:val="a3"/>
            <w:sz w:val="22"/>
            <w:szCs w:val="22"/>
          </w:rPr>
          <w:t>.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ru</w:t>
        </w:r>
        <w:proofErr w:type="spellEnd"/>
      </w:hyperlink>
    </w:p>
    <w:p w:rsidR="00744C6A" w:rsidRPr="00744C6A" w:rsidRDefault="00744C6A" w:rsidP="00744C6A">
      <w:pPr>
        <w:pStyle w:val="af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 xml:space="preserve">Научная электронная библиотека </w:t>
      </w:r>
      <w:r w:rsidRPr="00744C6A">
        <w:rPr>
          <w:rFonts w:ascii="Times New Roman" w:hAnsi="Times New Roman"/>
          <w:b/>
          <w:sz w:val="22"/>
          <w:szCs w:val="22"/>
          <w:lang w:val="en-US"/>
        </w:rPr>
        <w:t>e</w:t>
      </w:r>
      <w:r w:rsidRPr="00744C6A">
        <w:rPr>
          <w:rFonts w:ascii="Times New Roman" w:hAnsi="Times New Roman"/>
          <w:b/>
          <w:sz w:val="22"/>
          <w:szCs w:val="22"/>
        </w:rPr>
        <w:t>-</w:t>
      </w:r>
      <w:r w:rsidRPr="00744C6A">
        <w:rPr>
          <w:rFonts w:ascii="Times New Roman" w:hAnsi="Times New Roman"/>
          <w:b/>
          <w:sz w:val="22"/>
          <w:szCs w:val="22"/>
          <w:lang w:val="en-US"/>
        </w:rPr>
        <w:t>LIBRARY</w:t>
      </w:r>
      <w:r w:rsidRPr="00744C6A">
        <w:rPr>
          <w:rFonts w:ascii="Times New Roman" w:hAnsi="Times New Roman"/>
          <w:b/>
          <w:sz w:val="22"/>
          <w:szCs w:val="22"/>
        </w:rPr>
        <w:t>.</w:t>
      </w:r>
      <w:r w:rsidRPr="00744C6A">
        <w:rPr>
          <w:rFonts w:ascii="Times New Roman" w:hAnsi="Times New Roman"/>
          <w:b/>
          <w:sz w:val="22"/>
          <w:szCs w:val="22"/>
          <w:lang w:val="en-US"/>
        </w:rPr>
        <w:t>RU</w:t>
      </w:r>
      <w:r w:rsidRPr="00744C6A">
        <w:rPr>
          <w:rFonts w:ascii="Times New Roman" w:hAnsi="Times New Roman"/>
          <w:b/>
          <w:sz w:val="22"/>
          <w:szCs w:val="22"/>
        </w:rPr>
        <w:t xml:space="preserve"> (</w:t>
      </w:r>
      <w:r w:rsidRPr="00744C6A">
        <w:rPr>
          <w:rFonts w:ascii="Times New Roman" w:hAnsi="Times New Roman"/>
          <w:b/>
          <w:sz w:val="22"/>
          <w:szCs w:val="22"/>
          <w:lang w:val="en-US"/>
        </w:rPr>
        <w:t>SCIENCE</w:t>
      </w:r>
      <w:r w:rsidRPr="00744C6A">
        <w:rPr>
          <w:rFonts w:ascii="Times New Roman" w:hAnsi="Times New Roman"/>
          <w:b/>
          <w:sz w:val="22"/>
          <w:szCs w:val="22"/>
        </w:rPr>
        <w:t xml:space="preserve"> </w:t>
      </w:r>
      <w:r w:rsidRPr="00744C6A">
        <w:rPr>
          <w:rFonts w:ascii="Times New Roman" w:hAnsi="Times New Roman"/>
          <w:b/>
          <w:sz w:val="22"/>
          <w:szCs w:val="22"/>
          <w:lang w:val="en-US"/>
        </w:rPr>
        <w:t>INDEX</w:t>
      </w:r>
      <w:r w:rsidRPr="00744C6A">
        <w:rPr>
          <w:rFonts w:ascii="Times New Roman" w:hAnsi="Times New Roman"/>
          <w:b/>
          <w:sz w:val="22"/>
          <w:szCs w:val="22"/>
        </w:rPr>
        <w:t xml:space="preserve">) </w:t>
      </w:r>
    </w:p>
    <w:p w:rsidR="00744C6A" w:rsidRPr="00744C6A" w:rsidRDefault="00744C6A" w:rsidP="00744C6A">
      <w:pPr>
        <w:pStyle w:val="af4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 xml:space="preserve">ООО Научная электронная библиотека. 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sz w:val="22"/>
          <w:szCs w:val="22"/>
        </w:rPr>
        <w:t xml:space="preserve">Лицензионный договор № </w:t>
      </w:r>
      <w:r w:rsidRPr="00744C6A">
        <w:rPr>
          <w:rFonts w:ascii="Times New Roman" w:hAnsi="Times New Roman"/>
          <w:sz w:val="22"/>
          <w:szCs w:val="22"/>
          <w:lang w:val="en-US"/>
        </w:rPr>
        <w:t>SIO</w:t>
      </w:r>
      <w:r w:rsidRPr="00744C6A">
        <w:rPr>
          <w:rFonts w:ascii="Times New Roman" w:hAnsi="Times New Roman"/>
          <w:sz w:val="22"/>
          <w:szCs w:val="22"/>
        </w:rPr>
        <w:t>-2114/2025  от 06.05.2025 сроком на 1 год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sz w:val="22"/>
          <w:szCs w:val="22"/>
        </w:rPr>
        <w:t xml:space="preserve"> </w:t>
      </w:r>
      <w:hyperlink r:id="rId43" w:history="1">
        <w:r w:rsidRPr="00744C6A">
          <w:rPr>
            <w:rStyle w:val="a3"/>
            <w:sz w:val="22"/>
            <w:szCs w:val="22"/>
            <w:lang w:val="en-US"/>
          </w:rPr>
          <w:t>http</w:t>
        </w:r>
        <w:r w:rsidRPr="00744C6A">
          <w:rPr>
            <w:rStyle w:val="a3"/>
            <w:sz w:val="22"/>
            <w:szCs w:val="22"/>
          </w:rPr>
          <w:t>://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elibrary</w:t>
        </w:r>
        <w:proofErr w:type="spellEnd"/>
        <w:r w:rsidRPr="00744C6A">
          <w:rPr>
            <w:rStyle w:val="a3"/>
            <w:sz w:val="22"/>
            <w:szCs w:val="22"/>
          </w:rPr>
          <w:t>.</w:t>
        </w:r>
        <w:proofErr w:type="spellStart"/>
        <w:r w:rsidRPr="00744C6A">
          <w:rPr>
            <w:rStyle w:val="a3"/>
            <w:sz w:val="22"/>
            <w:szCs w:val="22"/>
            <w:lang w:val="en-US"/>
          </w:rPr>
          <w:t>ru</w:t>
        </w:r>
        <w:proofErr w:type="spellEnd"/>
      </w:hyperlink>
    </w:p>
    <w:p w:rsidR="00744C6A" w:rsidRPr="00744C6A" w:rsidRDefault="00744C6A" w:rsidP="00744C6A">
      <w:pPr>
        <w:pStyle w:val="af4"/>
        <w:numPr>
          <w:ilvl w:val="0"/>
          <w:numId w:val="36"/>
        </w:numPr>
        <w:spacing w:after="0" w:line="240" w:lineRule="auto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 xml:space="preserve">Сертификат ИТС </w:t>
      </w:r>
      <w:proofErr w:type="gramStart"/>
      <w:r w:rsidRPr="00744C6A">
        <w:rPr>
          <w:rFonts w:ascii="Times New Roman" w:hAnsi="Times New Roman"/>
          <w:b/>
          <w:sz w:val="22"/>
          <w:szCs w:val="22"/>
        </w:rPr>
        <w:t>ПО</w:t>
      </w:r>
      <w:proofErr w:type="gramEnd"/>
      <w:r w:rsidRPr="00744C6A">
        <w:rPr>
          <w:rFonts w:ascii="Times New Roman" w:hAnsi="Times New Roman"/>
          <w:b/>
          <w:sz w:val="22"/>
          <w:szCs w:val="22"/>
        </w:rPr>
        <w:t xml:space="preserve"> САБ ИРБИС64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sz w:val="22"/>
          <w:szCs w:val="22"/>
        </w:rPr>
        <w:t xml:space="preserve">ООО «Эй </w:t>
      </w:r>
      <w:proofErr w:type="spellStart"/>
      <w:r w:rsidRPr="00744C6A">
        <w:rPr>
          <w:rFonts w:ascii="Times New Roman" w:hAnsi="Times New Roman"/>
          <w:sz w:val="22"/>
          <w:szCs w:val="22"/>
        </w:rPr>
        <w:t>Ви</w:t>
      </w:r>
      <w:proofErr w:type="spellEnd"/>
      <w:r w:rsidRPr="00744C6A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Pr="00744C6A">
        <w:rPr>
          <w:rFonts w:ascii="Times New Roman" w:hAnsi="Times New Roman"/>
          <w:sz w:val="22"/>
          <w:szCs w:val="22"/>
        </w:rPr>
        <w:t>Ди</w:t>
      </w:r>
      <w:proofErr w:type="spellEnd"/>
      <w:r w:rsidRPr="00744C6A">
        <w:rPr>
          <w:rFonts w:ascii="Times New Roman" w:hAnsi="Times New Roman"/>
          <w:sz w:val="22"/>
          <w:szCs w:val="22"/>
        </w:rPr>
        <w:t xml:space="preserve"> - Систем»</w:t>
      </w:r>
    </w:p>
    <w:p w:rsidR="00744C6A" w:rsidRPr="00744C6A" w:rsidRDefault="00744C6A" w:rsidP="00744C6A">
      <w:pPr>
        <w:pStyle w:val="af4"/>
        <w:spacing w:after="0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sz w:val="22"/>
          <w:szCs w:val="22"/>
        </w:rPr>
        <w:t>Договор № А-12933 от 12.04.2024 г. сроком на 1 год</w:t>
      </w:r>
    </w:p>
    <w:p w:rsidR="00744C6A" w:rsidRPr="00744C6A" w:rsidRDefault="00744C6A" w:rsidP="00744C6A">
      <w:pPr>
        <w:pStyle w:val="af4"/>
        <w:numPr>
          <w:ilvl w:val="0"/>
          <w:numId w:val="39"/>
        </w:numPr>
        <w:spacing w:after="0" w:line="240" w:lineRule="auto"/>
        <w:ind w:left="709" w:hanging="283"/>
        <w:rPr>
          <w:rFonts w:ascii="Times New Roman" w:hAnsi="Times New Roman"/>
          <w:b/>
          <w:sz w:val="22"/>
          <w:szCs w:val="22"/>
        </w:rPr>
      </w:pPr>
      <w:r w:rsidRPr="00744C6A">
        <w:rPr>
          <w:rFonts w:ascii="Times New Roman" w:hAnsi="Times New Roman"/>
          <w:b/>
          <w:sz w:val="22"/>
          <w:szCs w:val="22"/>
        </w:rPr>
        <w:t>Гарант</w:t>
      </w:r>
    </w:p>
    <w:p w:rsidR="00744C6A" w:rsidRPr="00744C6A" w:rsidRDefault="00744C6A" w:rsidP="00744C6A">
      <w:pPr>
        <w:pStyle w:val="af4"/>
        <w:rPr>
          <w:rFonts w:ascii="Times New Roman" w:hAnsi="Times New Roman"/>
          <w:sz w:val="22"/>
          <w:szCs w:val="22"/>
        </w:rPr>
      </w:pPr>
      <w:r w:rsidRPr="00744C6A">
        <w:rPr>
          <w:rFonts w:ascii="Times New Roman" w:hAnsi="Times New Roman"/>
          <w:sz w:val="22"/>
          <w:szCs w:val="22"/>
        </w:rPr>
        <w:t>ООО «</w:t>
      </w:r>
      <w:proofErr w:type="spellStart"/>
      <w:r w:rsidRPr="00744C6A">
        <w:rPr>
          <w:rFonts w:ascii="Times New Roman" w:hAnsi="Times New Roman"/>
          <w:sz w:val="22"/>
          <w:szCs w:val="22"/>
        </w:rPr>
        <w:t>Гарант-КБР</w:t>
      </w:r>
      <w:proofErr w:type="spellEnd"/>
      <w:r w:rsidRPr="00744C6A">
        <w:rPr>
          <w:rFonts w:ascii="Times New Roman" w:hAnsi="Times New Roman"/>
          <w:sz w:val="22"/>
          <w:szCs w:val="22"/>
        </w:rPr>
        <w:t>» Договор № 305-2025г. от 09.01.2025 г. сроком на 1 год</w:t>
      </w:r>
    </w:p>
    <w:p w:rsidR="00E1030A" w:rsidRDefault="00E1030A" w:rsidP="00E634AD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</w:p>
    <w:p w:rsidR="00E634AD" w:rsidRPr="00CC774D" w:rsidRDefault="00E634AD" w:rsidP="00E634AD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 xml:space="preserve">10. Методические указания для </w:t>
      </w:r>
      <w:proofErr w:type="gramStart"/>
      <w:r w:rsidRPr="00CC774D">
        <w:rPr>
          <w:b/>
          <w:sz w:val="22"/>
          <w:szCs w:val="22"/>
        </w:rPr>
        <w:t>обучающихся</w:t>
      </w:r>
      <w:proofErr w:type="gramEnd"/>
      <w:r w:rsidRPr="00CC774D">
        <w:rPr>
          <w:b/>
          <w:sz w:val="22"/>
          <w:szCs w:val="22"/>
        </w:rPr>
        <w:t xml:space="preserve"> по освоению дисциплины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rPr>
          <w:sz w:val="22"/>
          <w:szCs w:val="22"/>
        </w:rPr>
      </w:pPr>
      <w:r w:rsidRPr="00CC774D">
        <w:rPr>
          <w:sz w:val="22"/>
          <w:szCs w:val="22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лекций, практические занятия), работа на которых о</w:t>
      </w:r>
      <w:r w:rsidRPr="00CC774D">
        <w:rPr>
          <w:sz w:val="22"/>
          <w:szCs w:val="22"/>
        </w:rPr>
        <w:t>б</w:t>
      </w:r>
      <w:r w:rsidRPr="00CC774D">
        <w:rPr>
          <w:sz w:val="22"/>
          <w:szCs w:val="22"/>
        </w:rPr>
        <w:t>ладает определенной спецификой.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На лекциях студенту рекомендуется внимательно слушать учебный материал, записывать основные моменты, идеи, пытаться сразу понять главные положения темы, а если что не ясно – делать соответствующие пометки. После лекции во внеурочное время целесообразно прочитать записанный материал с целью его усвоения и выяснения непонятных вопросов.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b/>
          <w:bCs/>
          <w:sz w:val="22"/>
          <w:szCs w:val="22"/>
        </w:rPr>
        <w:t>Подготовка к лекциям.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Знакомство с дисциплиной происходит уже на первой лекции, где от Вас требуется не пр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>сто внимание, но и самостоятельное оформление конспекта. При работе с конспектом лекций н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обходимо учитывать тот фактор, что одни лекции дают ответы на конкретные вопросы темы, др</w:t>
      </w:r>
      <w:r w:rsidRPr="00CC774D">
        <w:rPr>
          <w:sz w:val="22"/>
          <w:szCs w:val="22"/>
        </w:rPr>
        <w:t>у</w:t>
      </w:r>
      <w:r w:rsidRPr="00CC774D">
        <w:rPr>
          <w:sz w:val="22"/>
          <w:szCs w:val="22"/>
        </w:rPr>
        <w:t>гие – лишь выявляют взаимосвязи между явлениями, помогая студенту понять глубинные проце</w:t>
      </w:r>
      <w:r w:rsidRPr="00CC774D">
        <w:rPr>
          <w:sz w:val="22"/>
          <w:szCs w:val="22"/>
        </w:rPr>
        <w:t>с</w:t>
      </w:r>
      <w:r w:rsidRPr="00CC774D">
        <w:rPr>
          <w:sz w:val="22"/>
          <w:szCs w:val="22"/>
        </w:rPr>
        <w:t>сы развития изучаемого предмета как в истории, так и в настоящее время.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сано самое существенное и сделано это Вами. Не надо стремиться записать дословно всю лекцию. Такое «конспектирование» приносит больше вреда, чем пользы. Целесообразно вначале понять основную мысль, излагаемую лектором, а затем записать ее. Желательно запись осуществлять на одной странице листа или оставляя поля, на которых позднее, при самостоятельной работе с ко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спектом, можно сделать дополнительные записи, отметить непонятные места.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Конспект лекции лучше подразделять на пункты, соблюдая красную строку. Этому в бол</w:t>
      </w:r>
      <w:r w:rsidRPr="00CC774D">
        <w:rPr>
          <w:sz w:val="22"/>
          <w:szCs w:val="22"/>
        </w:rPr>
        <w:t>ь</w:t>
      </w:r>
      <w:r w:rsidRPr="00CC774D">
        <w:rPr>
          <w:sz w:val="22"/>
          <w:szCs w:val="22"/>
        </w:rPr>
        <w:t>шой степени будут способствовать вопросы плана лекции, предложенные преподавателям. След</w:t>
      </w:r>
      <w:r w:rsidRPr="00CC774D">
        <w:rPr>
          <w:sz w:val="22"/>
          <w:szCs w:val="22"/>
        </w:rPr>
        <w:t>у</w:t>
      </w:r>
      <w:r w:rsidRPr="00CC774D">
        <w:rPr>
          <w:sz w:val="22"/>
          <w:szCs w:val="22"/>
        </w:rPr>
        <w:t>ет обращать внимание на акценты, выводы, которые делает лектор, отмечая наиболее важные м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>менты в лекционном материале замечаниями «важно», «хорошо запомнить» и т.п. Можно делать это и с помощью разноцветных маркеров или ручек, подчеркивая термины и определения.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Целесообразно разработать собственную систему сокращений, аббревиатур и символов. О</w:t>
      </w:r>
      <w:r w:rsidRPr="00CC774D">
        <w:rPr>
          <w:sz w:val="22"/>
          <w:szCs w:val="22"/>
        </w:rPr>
        <w:t>д</w:t>
      </w:r>
      <w:r w:rsidRPr="00CC774D">
        <w:rPr>
          <w:sz w:val="22"/>
          <w:szCs w:val="22"/>
        </w:rPr>
        <w:t>нако при дальнейшей работе с конспектом символы лучше заменить обычными словами для быс</w:t>
      </w:r>
      <w:r w:rsidRPr="00CC774D">
        <w:rPr>
          <w:sz w:val="22"/>
          <w:szCs w:val="22"/>
        </w:rPr>
        <w:t>т</w:t>
      </w:r>
      <w:r w:rsidRPr="00CC774D">
        <w:rPr>
          <w:sz w:val="22"/>
          <w:szCs w:val="22"/>
        </w:rPr>
        <w:t>рого зрительного восприятия текста.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Работая над конспектом лекций, Вам всегда необходимо использовать не только учебник, но </w:t>
      </w:r>
      <w:r w:rsidRPr="00CC774D">
        <w:rPr>
          <w:sz w:val="22"/>
          <w:szCs w:val="22"/>
        </w:rPr>
        <w:lastRenderedPageBreak/>
        <w:t>и ту литературу, которую дополнительно рекомендовал лектор. Именно такая серьезная, кропо</w:t>
      </w:r>
      <w:r w:rsidRPr="00CC774D">
        <w:rPr>
          <w:sz w:val="22"/>
          <w:szCs w:val="22"/>
        </w:rPr>
        <w:t>т</w:t>
      </w:r>
      <w:r w:rsidRPr="00CC774D">
        <w:rPr>
          <w:sz w:val="22"/>
          <w:szCs w:val="22"/>
        </w:rPr>
        <w:t>ливая работа с лекционным материалом позволит глубоко овладеть теоретическим материалом.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b/>
          <w:bCs/>
          <w:sz w:val="22"/>
          <w:szCs w:val="22"/>
        </w:rPr>
        <w:t>Подготовка к практическим занятиям.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При подготовке к  практическому занятию студенту следует составить краткий ответ (1-2 стр.) на контрольные вопросы</w:t>
      </w:r>
      <w:proofErr w:type="gramStart"/>
      <w:r w:rsidRPr="00CC774D">
        <w:rPr>
          <w:sz w:val="22"/>
          <w:szCs w:val="22"/>
        </w:rPr>
        <w:t xml:space="preserve"> .</w:t>
      </w:r>
      <w:proofErr w:type="gramEnd"/>
      <w:r w:rsidRPr="00CC774D">
        <w:rPr>
          <w:sz w:val="22"/>
          <w:szCs w:val="22"/>
        </w:rPr>
        <w:t xml:space="preserve">  Студент должен тщательно готовиться к практическим занятиям путем проработки теоретических положении по теме занятия из конспекта лекции, рекоменду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 xml:space="preserve">мых учебников, учебных пособии, дополнительной литературы, интернет - источников.  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b/>
          <w:sz w:val="22"/>
          <w:szCs w:val="22"/>
        </w:rPr>
        <w:t xml:space="preserve">Самостоятельная работа </w:t>
      </w:r>
      <w:r w:rsidRPr="00CC774D">
        <w:rPr>
          <w:sz w:val="22"/>
          <w:szCs w:val="22"/>
        </w:rPr>
        <w:t>студента является основным средством овладения учебным мат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риалом во время, свободное от обязательных учебных занятий. Самостоятельная работа студента над усвоением учебного материала по учебной дисциплине может выполняться в библиотеке ун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Вы можете дополнить список использова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ной литературы современными источниками, не представленными в списке рекомендованной л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>тературы.  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Ваша самостоятельная работа может осуществляться в аудиторной и внеаудиторной формах. Самостоятельная работа </w:t>
      </w:r>
      <w:r w:rsidRPr="00CC774D">
        <w:rPr>
          <w:iCs/>
          <w:sz w:val="22"/>
          <w:szCs w:val="22"/>
        </w:rPr>
        <w:t>в аудиторное время</w:t>
      </w:r>
      <w:r w:rsidRPr="00CC774D">
        <w:rPr>
          <w:sz w:val="22"/>
          <w:szCs w:val="22"/>
        </w:rPr>
        <w:t xml:space="preserve"> может включать: 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конспектирование (составление тезисов) лекций; 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выполнение контрольных работ;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работу со справочной и методической литературой;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выступления с докладами, сообщениями на семинарских занятиях;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защиту выполненных работ;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участие в оперативном (текущем) опросе по отдельным темам изучаемой дисциплины;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участие в собеседованиях, деловых (ролевых) играх, дискуссиях, круглых столах, конф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ренциях;</w:t>
      </w:r>
    </w:p>
    <w:p w:rsidR="00E634AD" w:rsidRPr="00CC774D" w:rsidRDefault="00E634AD" w:rsidP="00E634AD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участие в тестировании и др.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Самостоятельная работа </w:t>
      </w:r>
      <w:r w:rsidRPr="00CC774D">
        <w:rPr>
          <w:iCs/>
          <w:sz w:val="22"/>
          <w:szCs w:val="22"/>
        </w:rPr>
        <w:t>во внеаудиторное время</w:t>
      </w:r>
      <w:r w:rsidRPr="00CC774D">
        <w:rPr>
          <w:sz w:val="22"/>
          <w:szCs w:val="22"/>
        </w:rPr>
        <w:t xml:space="preserve"> может состоять </w:t>
      </w:r>
      <w:proofErr w:type="gramStart"/>
      <w:r w:rsidRPr="00CC774D">
        <w:rPr>
          <w:sz w:val="22"/>
          <w:szCs w:val="22"/>
        </w:rPr>
        <w:t>из</w:t>
      </w:r>
      <w:proofErr w:type="gramEnd"/>
      <w:r w:rsidRPr="00CC774D">
        <w:rPr>
          <w:sz w:val="22"/>
          <w:szCs w:val="22"/>
        </w:rPr>
        <w:t>: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повторение лекционного материала;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подготовки к семинарам (практическим занятиям);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изучения учебной и научной литературы;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решения задач, выданных на практических занятиях;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подготовки к контрольным работам, тестированию и т.д.;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подготовки к семинарам устных докладов (сообщений);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подготовки рефератов, эссе и иных индивидуальных письменных работ по заданию пр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подавателя;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выделение наиболее сложных и проблемных вопросов по изучаемой теме, получение разъяснений и рекомендаций по данным вопросам с преподавателями кафедры на их еженедел</w:t>
      </w:r>
      <w:r w:rsidRPr="00CC774D">
        <w:rPr>
          <w:sz w:val="22"/>
          <w:szCs w:val="22"/>
        </w:rPr>
        <w:t>ь</w:t>
      </w:r>
      <w:r w:rsidRPr="00CC774D">
        <w:rPr>
          <w:sz w:val="22"/>
          <w:szCs w:val="22"/>
        </w:rPr>
        <w:t>ных консультациях.</w:t>
      </w:r>
    </w:p>
    <w:p w:rsidR="00E634AD" w:rsidRPr="00CC774D" w:rsidRDefault="00E634AD" w:rsidP="00E634AD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 xml:space="preserve"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proofErr w:type="gramStart"/>
      <w:r w:rsidRPr="00CC774D">
        <w:rPr>
          <w:sz w:val="22"/>
          <w:szCs w:val="22"/>
        </w:rPr>
        <w:t>Раздел «Самостоятельная работа» информирует обучающихся, какие вопросы раздела (м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>дуля) выносятся на самостоятельное изучение, об их учебно-методическом обеспечении (учебн</w:t>
      </w:r>
      <w:r w:rsidRPr="00CC774D">
        <w:rPr>
          <w:sz w:val="22"/>
          <w:szCs w:val="22"/>
        </w:rPr>
        <w:t>и</w:t>
      </w:r>
      <w:r w:rsidRPr="00CC774D">
        <w:rPr>
          <w:sz w:val="22"/>
          <w:szCs w:val="22"/>
        </w:rPr>
        <w:t xml:space="preserve">ки, учебные пособия, методические указания, рекомендуемые страницы и т.д.). </w:t>
      </w:r>
      <w:proofErr w:type="gramEnd"/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Степень усвояемости  вопросов самостоятельной работы определяется при текущем и пр</w:t>
      </w:r>
      <w:r w:rsidRPr="00CC774D">
        <w:rPr>
          <w:sz w:val="22"/>
          <w:szCs w:val="22"/>
        </w:rPr>
        <w:t>о</w:t>
      </w:r>
      <w:r w:rsidRPr="00CC774D">
        <w:rPr>
          <w:sz w:val="22"/>
          <w:szCs w:val="22"/>
        </w:rPr>
        <w:t>межуточном контролях и при промежуточной аттестации.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Студенты заочной формы обучения, после окончания предыдущей сессии,  ознакамливаю</w:t>
      </w:r>
      <w:r w:rsidRPr="00CC774D">
        <w:rPr>
          <w:sz w:val="22"/>
          <w:szCs w:val="22"/>
        </w:rPr>
        <w:t>т</w:t>
      </w:r>
      <w:r w:rsidRPr="00CC774D">
        <w:rPr>
          <w:sz w:val="22"/>
          <w:szCs w:val="22"/>
        </w:rPr>
        <w:t xml:space="preserve">ся с целями и задачами изучения дисциплины, с перечнем вопросов которые они должны изучать для формирования индикаторов достижения компетенции, запланированных в рабочей программе.    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b/>
          <w:bCs/>
          <w:sz w:val="22"/>
          <w:szCs w:val="22"/>
        </w:rPr>
      </w:pPr>
      <w:r w:rsidRPr="00CC774D">
        <w:rPr>
          <w:sz w:val="22"/>
          <w:szCs w:val="22"/>
        </w:rPr>
        <w:t>Студенту следует тщательно готовиться к промежуточному контролю (тестированию, ко</w:t>
      </w:r>
      <w:r w:rsidRPr="00CC774D">
        <w:rPr>
          <w:sz w:val="22"/>
          <w:szCs w:val="22"/>
        </w:rPr>
        <w:t>н</w:t>
      </w:r>
      <w:r w:rsidRPr="00CC774D">
        <w:rPr>
          <w:sz w:val="22"/>
          <w:szCs w:val="22"/>
        </w:rPr>
        <w:t>трольным опросам), прорабатывая конспект лекций и рекомендуемую литературу.</w:t>
      </w:r>
      <w:r w:rsidRPr="00CC774D">
        <w:rPr>
          <w:b/>
          <w:bCs/>
          <w:sz w:val="22"/>
          <w:szCs w:val="22"/>
        </w:rPr>
        <w:t xml:space="preserve">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b/>
          <w:bCs/>
          <w:sz w:val="22"/>
          <w:szCs w:val="22"/>
        </w:rPr>
        <w:t xml:space="preserve">Подготовка к промежуточной аттестации.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При подготовке к промежуточной аттестации целесообразно:</w:t>
      </w:r>
    </w:p>
    <w:p w:rsidR="00E634AD" w:rsidRPr="00CC774D" w:rsidRDefault="00E634AD" w:rsidP="00E634AD">
      <w:pPr>
        <w:widowControl w:val="0"/>
        <w:numPr>
          <w:ilvl w:val="0"/>
          <w:numId w:val="3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внимательно изучить перечень вопросов и определить, в каких источниках находятся св</w:t>
      </w:r>
      <w:r w:rsidRPr="00CC774D">
        <w:rPr>
          <w:sz w:val="22"/>
          <w:szCs w:val="22"/>
        </w:rPr>
        <w:t>е</w:t>
      </w:r>
      <w:r w:rsidRPr="00CC774D">
        <w:rPr>
          <w:sz w:val="22"/>
          <w:szCs w:val="22"/>
        </w:rPr>
        <w:t>дения, необходимые для ответа на них;</w:t>
      </w:r>
    </w:p>
    <w:p w:rsidR="00E634AD" w:rsidRPr="00CC774D" w:rsidRDefault="00E634AD" w:rsidP="00E634AD">
      <w:pPr>
        <w:widowControl w:val="0"/>
        <w:numPr>
          <w:ilvl w:val="0"/>
          <w:numId w:val="3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внимательно прочитать рекомендованную литературу;</w:t>
      </w:r>
    </w:p>
    <w:p w:rsidR="00E634AD" w:rsidRPr="00CC774D" w:rsidRDefault="00E634AD" w:rsidP="00E634AD">
      <w:pPr>
        <w:widowControl w:val="0"/>
        <w:numPr>
          <w:ilvl w:val="0"/>
          <w:numId w:val="3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lastRenderedPageBreak/>
        <w:t xml:space="preserve">составить краткие конспекты ответов (планы ответов). </w:t>
      </w:r>
    </w:p>
    <w:p w:rsidR="00E634AD" w:rsidRPr="00CC774D" w:rsidRDefault="00E634AD" w:rsidP="00E634AD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CC774D">
        <w:rPr>
          <w:sz w:val="22"/>
          <w:szCs w:val="22"/>
        </w:rPr>
        <w:t>Дисциплина  рассчитана на изучение в один семестр и заканчивается зачетом.</w:t>
      </w:r>
    </w:p>
    <w:p w:rsidR="00E1030A" w:rsidRDefault="00E1030A" w:rsidP="00E1030A">
      <w:pPr>
        <w:jc w:val="center"/>
        <w:rPr>
          <w:rFonts w:eastAsia="Calibri"/>
          <w:b/>
          <w:sz w:val="22"/>
          <w:szCs w:val="22"/>
          <w:lang w:eastAsia="en-US"/>
        </w:rPr>
      </w:pPr>
    </w:p>
    <w:p w:rsidR="00E1030A" w:rsidRPr="00E1030A" w:rsidRDefault="00E1030A" w:rsidP="00E1030A">
      <w:pPr>
        <w:jc w:val="center"/>
        <w:rPr>
          <w:rFonts w:eastAsia="Calibri"/>
          <w:b/>
          <w:sz w:val="22"/>
          <w:szCs w:val="22"/>
          <w:lang w:eastAsia="en-US"/>
        </w:rPr>
      </w:pPr>
      <w:r w:rsidRPr="00E1030A">
        <w:rPr>
          <w:rFonts w:eastAsia="Calibri"/>
          <w:b/>
          <w:sz w:val="22"/>
          <w:szCs w:val="22"/>
          <w:lang w:eastAsia="en-US"/>
        </w:rPr>
        <w:t>11.Перечень лицензионного и свободно распространяемого программного</w:t>
      </w:r>
    </w:p>
    <w:p w:rsidR="00E1030A" w:rsidRPr="00E1030A" w:rsidRDefault="00E1030A" w:rsidP="00E1030A">
      <w:pPr>
        <w:jc w:val="center"/>
        <w:rPr>
          <w:rFonts w:eastAsia="Calibri"/>
          <w:b/>
          <w:sz w:val="22"/>
          <w:szCs w:val="22"/>
          <w:lang w:eastAsia="en-US"/>
        </w:rPr>
      </w:pPr>
      <w:r w:rsidRPr="00E1030A">
        <w:rPr>
          <w:rFonts w:eastAsia="Calibri"/>
          <w:b/>
          <w:sz w:val="22"/>
          <w:szCs w:val="22"/>
          <w:lang w:eastAsia="en-US"/>
        </w:rPr>
        <w:t xml:space="preserve"> обеспечения, в том числе отечественного производства</w:t>
      </w:r>
    </w:p>
    <w:p w:rsidR="00E1030A" w:rsidRPr="00E1030A" w:rsidRDefault="00E1030A" w:rsidP="00E1030A">
      <w:pPr>
        <w:tabs>
          <w:tab w:val="left" w:pos="1276"/>
        </w:tabs>
        <w:ind w:firstLine="567"/>
        <w:jc w:val="both"/>
        <w:rPr>
          <w:rFonts w:eastAsia="Calibri"/>
          <w:b/>
          <w:sz w:val="22"/>
          <w:szCs w:val="22"/>
          <w:lang w:eastAsia="en-US"/>
        </w:rPr>
      </w:pPr>
      <w:r w:rsidRPr="00E1030A">
        <w:rPr>
          <w:rFonts w:eastAsia="Calibri"/>
          <w:b/>
          <w:sz w:val="22"/>
          <w:szCs w:val="22"/>
          <w:lang w:eastAsia="en-US"/>
        </w:rPr>
        <w:t xml:space="preserve">11.1 Лицензионное программное обеспечение </w:t>
      </w:r>
    </w:p>
    <w:p w:rsidR="00E1030A" w:rsidRPr="00E1030A" w:rsidRDefault="00E1030A" w:rsidP="00E1030A">
      <w:pPr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E1030A">
        <w:rPr>
          <w:rFonts w:eastAsia="Calibri"/>
          <w:sz w:val="22"/>
          <w:szCs w:val="22"/>
          <w:lang w:val="en-US" w:eastAsia="en-US"/>
        </w:rPr>
        <w:t>AutoDesk</w:t>
      </w:r>
      <w:proofErr w:type="spellEnd"/>
      <w:r w:rsidRPr="00E1030A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E1030A">
        <w:rPr>
          <w:rFonts w:eastAsia="Calibri"/>
          <w:sz w:val="22"/>
          <w:szCs w:val="22"/>
          <w:lang w:val="en-US" w:eastAsia="en-US"/>
        </w:rPr>
        <w:t>AutoCad</w:t>
      </w:r>
      <w:proofErr w:type="spellEnd"/>
      <w:r w:rsidRPr="00E1030A">
        <w:rPr>
          <w:rFonts w:eastAsia="Calibri"/>
          <w:sz w:val="22"/>
          <w:szCs w:val="22"/>
          <w:lang w:eastAsia="en-US"/>
        </w:rPr>
        <w:t xml:space="preserve"> 2012 </w:t>
      </w:r>
      <w:r w:rsidRPr="00E1030A">
        <w:rPr>
          <w:rFonts w:eastAsia="Calibri"/>
          <w:sz w:val="22"/>
          <w:szCs w:val="22"/>
          <w:lang w:val="en-US" w:eastAsia="en-US"/>
        </w:rPr>
        <w:t>Education</w:t>
      </w:r>
      <w:r w:rsidRPr="00E1030A">
        <w:rPr>
          <w:rFonts w:eastAsia="Calibri"/>
          <w:sz w:val="22"/>
          <w:szCs w:val="22"/>
          <w:lang w:eastAsia="en-US"/>
        </w:rPr>
        <w:t xml:space="preserve"> </w:t>
      </w:r>
      <w:r w:rsidRPr="00E1030A">
        <w:rPr>
          <w:rFonts w:eastAsia="Calibri"/>
          <w:sz w:val="22"/>
          <w:szCs w:val="22"/>
          <w:lang w:val="en-US" w:eastAsia="en-US"/>
        </w:rPr>
        <w:t>Product</w:t>
      </w:r>
      <w:r w:rsidRPr="00E1030A">
        <w:rPr>
          <w:rFonts w:eastAsia="Calibri"/>
          <w:sz w:val="22"/>
          <w:szCs w:val="22"/>
          <w:lang w:eastAsia="en-US"/>
        </w:rPr>
        <w:t xml:space="preserve"> </w:t>
      </w:r>
      <w:r w:rsidRPr="00E1030A">
        <w:rPr>
          <w:rFonts w:eastAsia="Calibri"/>
          <w:sz w:val="22"/>
          <w:szCs w:val="22"/>
          <w:lang w:val="en-US" w:eastAsia="en-US"/>
        </w:rPr>
        <w:t>Standalone</w:t>
      </w:r>
      <w:r w:rsidRPr="00E1030A">
        <w:rPr>
          <w:rFonts w:eastAsia="Calibri"/>
          <w:sz w:val="22"/>
          <w:szCs w:val="22"/>
          <w:lang w:eastAsia="en-US"/>
        </w:rPr>
        <w:t xml:space="preserve"> б/</w:t>
      </w:r>
      <w:proofErr w:type="spellStart"/>
      <w:r w:rsidRPr="00E1030A">
        <w:rPr>
          <w:rFonts w:eastAsia="Calibri"/>
          <w:sz w:val="22"/>
          <w:szCs w:val="22"/>
          <w:lang w:eastAsia="en-US"/>
        </w:rPr>
        <w:t>н</w:t>
      </w:r>
      <w:proofErr w:type="spellEnd"/>
    </w:p>
    <w:p w:rsidR="00E1030A" w:rsidRPr="00E1030A" w:rsidRDefault="00E1030A" w:rsidP="00E1030A">
      <w:pPr>
        <w:contextualSpacing/>
        <w:rPr>
          <w:sz w:val="22"/>
          <w:szCs w:val="22"/>
        </w:rPr>
      </w:pPr>
      <w:proofErr w:type="spellStart"/>
      <w:r w:rsidRPr="00E1030A">
        <w:rPr>
          <w:sz w:val="22"/>
          <w:szCs w:val="22"/>
        </w:rPr>
        <w:t>Антиплагиат</w:t>
      </w:r>
      <w:proofErr w:type="gramStart"/>
      <w:r w:rsidRPr="00E1030A">
        <w:rPr>
          <w:sz w:val="22"/>
          <w:szCs w:val="22"/>
        </w:rPr>
        <w:t>.В</w:t>
      </w:r>
      <w:proofErr w:type="gramEnd"/>
      <w:r w:rsidRPr="00E1030A">
        <w:rPr>
          <w:sz w:val="22"/>
          <w:szCs w:val="22"/>
        </w:rPr>
        <w:t>УЗ</w:t>
      </w:r>
      <w:proofErr w:type="spellEnd"/>
      <w:r w:rsidRPr="00E1030A">
        <w:rPr>
          <w:sz w:val="22"/>
          <w:szCs w:val="22"/>
        </w:rPr>
        <w:t xml:space="preserve">  5.0 Модуль поиска «Объединенная коллекция 2020»</w:t>
      </w:r>
      <w:r w:rsidRPr="00E1030A">
        <w:rPr>
          <w:b/>
          <w:sz w:val="22"/>
          <w:szCs w:val="22"/>
        </w:rPr>
        <w:t xml:space="preserve"> </w:t>
      </w:r>
      <w:r w:rsidRPr="00E1030A">
        <w:rPr>
          <w:sz w:val="22"/>
          <w:szCs w:val="22"/>
        </w:rPr>
        <w:t>лицензионный договор № 10023 от 12.05.2025 г. сроком на 1 год</w:t>
      </w:r>
    </w:p>
    <w:p w:rsidR="00E1030A" w:rsidRPr="00E1030A" w:rsidRDefault="00E1030A" w:rsidP="00E1030A">
      <w:pPr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E1030A">
        <w:rPr>
          <w:rFonts w:eastAsia="Calibri"/>
          <w:sz w:val="22"/>
          <w:szCs w:val="22"/>
          <w:lang w:val="en-US" w:eastAsia="en-US"/>
        </w:rPr>
        <w:t>Kaspersky</w:t>
      </w:r>
      <w:proofErr w:type="spellEnd"/>
      <w:r w:rsidRPr="00E1030A">
        <w:rPr>
          <w:rFonts w:eastAsia="Calibri"/>
          <w:sz w:val="22"/>
          <w:szCs w:val="22"/>
          <w:lang w:eastAsia="en-US"/>
        </w:rPr>
        <w:t xml:space="preserve"> </w:t>
      </w:r>
      <w:r w:rsidRPr="00E1030A">
        <w:rPr>
          <w:rFonts w:eastAsia="Calibri"/>
          <w:sz w:val="22"/>
          <w:szCs w:val="22"/>
          <w:lang w:val="en-US" w:eastAsia="en-US"/>
        </w:rPr>
        <w:t>Endpoint</w:t>
      </w:r>
      <w:r w:rsidRPr="00E1030A">
        <w:rPr>
          <w:rFonts w:eastAsia="Calibri"/>
          <w:sz w:val="22"/>
          <w:szCs w:val="22"/>
          <w:lang w:eastAsia="en-US"/>
        </w:rPr>
        <w:t xml:space="preserve"> </w:t>
      </w:r>
      <w:r w:rsidRPr="00E1030A">
        <w:rPr>
          <w:rFonts w:eastAsia="Calibri"/>
          <w:sz w:val="22"/>
          <w:szCs w:val="22"/>
          <w:lang w:val="en-US" w:eastAsia="en-US"/>
        </w:rPr>
        <w:t>Security</w:t>
      </w:r>
      <w:r w:rsidRPr="00E1030A">
        <w:rPr>
          <w:rFonts w:eastAsia="Calibri"/>
          <w:sz w:val="22"/>
          <w:szCs w:val="22"/>
          <w:lang w:eastAsia="en-US"/>
        </w:rPr>
        <w:t xml:space="preserve"> для бизнеса - Стандартный </w:t>
      </w:r>
      <w:r w:rsidRPr="00E1030A">
        <w:rPr>
          <w:rFonts w:eastAsia="Calibri"/>
          <w:sz w:val="22"/>
          <w:szCs w:val="22"/>
          <w:lang w:val="en-US" w:eastAsia="en-US"/>
        </w:rPr>
        <w:t>Russian</w:t>
      </w:r>
      <w:r w:rsidRPr="00E1030A">
        <w:rPr>
          <w:rFonts w:eastAsia="Calibri"/>
          <w:sz w:val="22"/>
          <w:szCs w:val="22"/>
          <w:lang w:eastAsia="en-US"/>
        </w:rPr>
        <w:t xml:space="preserve"> </w:t>
      </w:r>
      <w:r w:rsidRPr="00E1030A">
        <w:rPr>
          <w:rFonts w:eastAsia="Calibri"/>
          <w:sz w:val="22"/>
          <w:szCs w:val="22"/>
          <w:lang w:val="en-US" w:eastAsia="en-US"/>
        </w:rPr>
        <w:t>Edition</w:t>
      </w:r>
      <w:r w:rsidRPr="00E1030A">
        <w:rPr>
          <w:rFonts w:eastAsia="Calibri"/>
          <w:sz w:val="22"/>
          <w:szCs w:val="22"/>
          <w:lang w:eastAsia="en-US"/>
        </w:rPr>
        <w:t xml:space="preserve"> № лицензии 26ЕС-241021-134643-810-2826, договор № 651/А от 18.10.2024 г. до 31.10.2025</w:t>
      </w:r>
    </w:p>
    <w:p w:rsidR="00E634AD" w:rsidRPr="00CC774D" w:rsidRDefault="00E634AD" w:rsidP="00E634AD">
      <w:pPr>
        <w:ind w:left="720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11.2 Интернет-ресурсы свободного доступа</w:t>
      </w:r>
    </w:p>
    <w:tbl>
      <w:tblPr>
        <w:tblW w:w="48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80"/>
        <w:gridCol w:w="2808"/>
      </w:tblGrid>
      <w:tr w:rsidR="00E634AD" w:rsidRPr="00CC774D" w:rsidTr="00055C3D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Наименование ресурса сети «Интернет»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2"/>
                <w:szCs w:val="22"/>
              </w:rPr>
            </w:pPr>
            <w:r w:rsidRPr="00CC774D">
              <w:rPr>
                <w:b/>
                <w:sz w:val="22"/>
                <w:szCs w:val="22"/>
              </w:rPr>
              <w:t>Электронный адрес р</w:t>
            </w:r>
            <w:r w:rsidRPr="00CC774D">
              <w:rPr>
                <w:b/>
                <w:sz w:val="22"/>
                <w:szCs w:val="22"/>
              </w:rPr>
              <w:t>е</w:t>
            </w:r>
            <w:r w:rsidRPr="00CC774D">
              <w:rPr>
                <w:b/>
                <w:sz w:val="22"/>
                <w:szCs w:val="22"/>
              </w:rPr>
              <w:t>сурса</w:t>
            </w:r>
          </w:p>
        </w:tc>
      </w:tr>
      <w:tr w:rsidR="00E634AD" w:rsidRPr="00CC774D" w:rsidTr="00055C3D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  <w:r w:rsidRPr="00CC774D">
              <w:rPr>
                <w:rStyle w:val="a3"/>
                <w:color w:val="auto"/>
                <w:sz w:val="22"/>
                <w:szCs w:val="22"/>
                <w:lang w:val="en-US"/>
              </w:rPr>
              <w:t>«Российское образование» - федеральный портал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http://www.edu.ru/index.php</w:t>
            </w:r>
          </w:p>
        </w:tc>
      </w:tr>
      <w:tr w:rsidR="00E634AD" w:rsidRPr="00CC774D" w:rsidTr="00055C3D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Информационная система "Единое окно доступа к образовател</w:t>
            </w:r>
            <w:r w:rsidRPr="00CC774D">
              <w:rPr>
                <w:sz w:val="22"/>
                <w:szCs w:val="22"/>
              </w:rPr>
              <w:t>ь</w:t>
            </w:r>
            <w:r w:rsidRPr="00CC774D">
              <w:rPr>
                <w:sz w:val="22"/>
                <w:szCs w:val="22"/>
              </w:rPr>
              <w:t>ным ресурсам" 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http://window.edu.ru/</w:t>
            </w:r>
          </w:p>
        </w:tc>
      </w:tr>
      <w:tr w:rsidR="00E634AD" w:rsidRPr="00CC774D" w:rsidTr="00055C3D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  <w:proofErr w:type="gramStart"/>
            <w:r w:rsidRPr="00CC774D">
              <w:rPr>
                <w:sz w:val="22"/>
                <w:szCs w:val="22"/>
              </w:rPr>
              <w:t>Публичная</w:t>
            </w:r>
            <w:proofErr w:type="gramEnd"/>
            <w:r w:rsidRPr="00CC774D">
              <w:rPr>
                <w:sz w:val="22"/>
                <w:szCs w:val="22"/>
              </w:rPr>
              <w:t xml:space="preserve"> Интернет-библиотека. Специализация: философская периодика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D964AB" w:rsidP="00055C3D">
            <w:pPr>
              <w:rPr>
                <w:sz w:val="22"/>
                <w:szCs w:val="22"/>
              </w:rPr>
            </w:pPr>
            <w:hyperlink r:id="rId44" w:history="1">
              <w:r w:rsidR="00E634AD" w:rsidRPr="00CC774D">
                <w:rPr>
                  <w:rStyle w:val="a3"/>
                  <w:color w:val="auto"/>
                  <w:sz w:val="22"/>
                  <w:szCs w:val="22"/>
                </w:rPr>
                <w:t>http://www.public.ru</w:t>
              </w:r>
            </w:hyperlink>
          </w:p>
        </w:tc>
      </w:tr>
      <w:tr w:rsidR="00E634AD" w:rsidRPr="00CC774D" w:rsidTr="00055C3D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jc w:val="both"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Студенческая библиотека «ВЕДА»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D964AB" w:rsidP="00055C3D">
            <w:pPr>
              <w:rPr>
                <w:sz w:val="22"/>
                <w:szCs w:val="22"/>
              </w:rPr>
            </w:pPr>
            <w:hyperlink r:id="rId45" w:history="1">
              <w:r w:rsidR="00E634AD" w:rsidRPr="00CC774D">
                <w:rPr>
                  <w:rStyle w:val="a3"/>
                  <w:color w:val="auto"/>
                  <w:sz w:val="22"/>
                  <w:szCs w:val="22"/>
                </w:rPr>
                <w:t>http://www.lib.ua-ru.net</w:t>
              </w:r>
            </w:hyperlink>
          </w:p>
        </w:tc>
      </w:tr>
      <w:tr w:rsidR="00E634AD" w:rsidRPr="00CC774D" w:rsidTr="00055C3D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E634AD" w:rsidP="00055C3D">
            <w:pPr>
              <w:shd w:val="clear" w:color="auto" w:fill="FFFFFF"/>
              <w:suppressAutoHyphens/>
              <w:rPr>
                <w:sz w:val="22"/>
                <w:szCs w:val="22"/>
              </w:rPr>
            </w:pPr>
            <w:r w:rsidRPr="00CC774D">
              <w:rPr>
                <w:sz w:val="22"/>
                <w:szCs w:val="22"/>
              </w:rPr>
              <w:t>Сайт включает в себя выдержки из энциклопедий (</w:t>
            </w:r>
            <w:hyperlink r:id="rId46" w:history="1">
              <w:r w:rsidRPr="00CC774D">
                <w:rPr>
                  <w:rStyle w:val="a3"/>
                  <w:color w:val="auto"/>
                  <w:sz w:val="22"/>
                  <w:szCs w:val="22"/>
                </w:rPr>
                <w:t>Философский словарик</w:t>
              </w:r>
            </w:hyperlink>
            <w:r w:rsidRPr="00CC774D">
              <w:rPr>
                <w:sz w:val="22"/>
                <w:szCs w:val="22"/>
              </w:rPr>
              <w:t xml:space="preserve">) и </w:t>
            </w:r>
            <w:hyperlink r:id="rId47" w:history="1">
              <w:r w:rsidRPr="00CC774D">
                <w:rPr>
                  <w:rStyle w:val="a3"/>
                  <w:color w:val="auto"/>
                  <w:sz w:val="22"/>
                  <w:szCs w:val="22"/>
                </w:rPr>
                <w:t>Каталог интеллектуальных ресурсов</w:t>
              </w:r>
            </w:hyperlink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4AD" w:rsidRPr="00CC774D" w:rsidRDefault="00D964AB" w:rsidP="00055C3D">
            <w:pPr>
              <w:rPr>
                <w:sz w:val="22"/>
                <w:szCs w:val="22"/>
              </w:rPr>
            </w:pPr>
            <w:hyperlink r:id="rId48" w:history="1">
              <w:proofErr w:type="spellStart"/>
              <w:r w:rsidR="00E634AD" w:rsidRPr="00CC774D">
                <w:rPr>
                  <w:rStyle w:val="a3"/>
                  <w:color w:val="auto"/>
                  <w:sz w:val="22"/>
                  <w:szCs w:val="22"/>
                </w:rPr>
                <w:t>Phenomen.ru</w:t>
              </w:r>
              <w:proofErr w:type="spellEnd"/>
              <w:r w:rsidR="00E634AD" w:rsidRPr="00CC774D">
                <w:rPr>
                  <w:rStyle w:val="a3"/>
                  <w:color w:val="auto"/>
                  <w:sz w:val="22"/>
                  <w:szCs w:val="22"/>
                </w:rPr>
                <w:t xml:space="preserve">: Философия </w:t>
              </w:r>
              <w:proofErr w:type="spellStart"/>
              <w:r w:rsidR="00E634AD" w:rsidRPr="00CC774D">
                <w:rPr>
                  <w:rStyle w:val="a3"/>
                  <w:color w:val="auto"/>
                  <w:sz w:val="22"/>
                  <w:szCs w:val="22"/>
                </w:rPr>
                <w:t>online</w:t>
              </w:r>
              <w:proofErr w:type="spellEnd"/>
            </w:hyperlink>
          </w:p>
        </w:tc>
      </w:tr>
    </w:tbl>
    <w:p w:rsidR="00E634AD" w:rsidRPr="00CC774D" w:rsidRDefault="00E634AD" w:rsidP="00E634AD">
      <w:pPr>
        <w:pStyle w:val="aa"/>
        <w:spacing w:after="0"/>
        <w:ind w:left="567"/>
        <w:jc w:val="center"/>
        <w:rPr>
          <w:b/>
          <w:sz w:val="22"/>
          <w:szCs w:val="22"/>
        </w:rPr>
      </w:pPr>
      <w:r w:rsidRPr="00CC774D">
        <w:rPr>
          <w:b/>
          <w:sz w:val="22"/>
          <w:szCs w:val="22"/>
        </w:rPr>
        <w:t>12. Описание материально-технической базы, необходимой для осуществления образ</w:t>
      </w:r>
      <w:r w:rsidRPr="00CC774D">
        <w:rPr>
          <w:b/>
          <w:sz w:val="22"/>
          <w:szCs w:val="22"/>
        </w:rPr>
        <w:t>о</w:t>
      </w:r>
      <w:r w:rsidRPr="00CC774D">
        <w:rPr>
          <w:b/>
          <w:sz w:val="22"/>
          <w:szCs w:val="22"/>
        </w:rPr>
        <w:t>вательного процесса по дисциплине</w:t>
      </w:r>
    </w:p>
    <w:tbl>
      <w:tblPr>
        <w:tblpPr w:leftFromText="180" w:rightFromText="180" w:bottomFromText="200" w:vertAnchor="text" w:horzAnchor="margin" w:tblpXSpec="center" w:tblpY="2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64"/>
        <w:gridCol w:w="1840"/>
        <w:gridCol w:w="3363"/>
        <w:gridCol w:w="3689"/>
      </w:tblGrid>
      <w:tr w:rsidR="00E634AD" w:rsidRPr="00CC774D" w:rsidTr="00055C3D"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№</w:t>
            </w:r>
          </w:p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п./п.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Вид учебной</w:t>
            </w:r>
          </w:p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Наименование оборудованных учебных кабинетов, лабораторий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Перечень оборудования и технич</w:t>
            </w:r>
            <w:r w:rsidRPr="00CC774D">
              <w:rPr>
                <w:b/>
                <w:sz w:val="20"/>
                <w:szCs w:val="20"/>
              </w:rPr>
              <w:t>е</w:t>
            </w:r>
            <w:r w:rsidRPr="00CC774D">
              <w:rPr>
                <w:b/>
                <w:sz w:val="20"/>
                <w:szCs w:val="20"/>
              </w:rPr>
              <w:t>ских средств обучения</w:t>
            </w:r>
          </w:p>
        </w:tc>
      </w:tr>
      <w:tr w:rsidR="00E634AD" w:rsidRPr="00CC774D" w:rsidTr="00055C3D">
        <w:trPr>
          <w:trHeight w:val="87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  <w:lang w:val="en-US"/>
              </w:rPr>
            </w:pPr>
            <w:r w:rsidRPr="00CC774D">
              <w:rPr>
                <w:sz w:val="20"/>
                <w:szCs w:val="20"/>
                <w:lang w:val="en-US"/>
              </w:rPr>
              <w:t>1.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Лекционные зан</w:t>
            </w:r>
            <w:r w:rsidRPr="00CC774D">
              <w:rPr>
                <w:sz w:val="20"/>
                <w:szCs w:val="20"/>
              </w:rPr>
              <w:t>я</w:t>
            </w:r>
            <w:r w:rsidRPr="00CC774D">
              <w:rPr>
                <w:sz w:val="20"/>
                <w:szCs w:val="20"/>
              </w:rPr>
              <w:t>тия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Аудитории  для проведения занятий лекционного типа в соответствии с перечнем аудиторного фонда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E634A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Для проведения занятий лекционного типа используется аудитории, оснаще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ные наборами демонстрационного об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рудования и учебно-наглядных пос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бий, обеспечивающих тематические иллюстрации, соответствующие раб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чим учебным программам дисциплин (модулей): Интерактивная доска </w:t>
            </w:r>
            <w:proofErr w:type="spellStart"/>
            <w:r w:rsidRPr="00CC774D">
              <w:rPr>
                <w:sz w:val="20"/>
                <w:szCs w:val="20"/>
              </w:rPr>
              <w:t>StarBoard</w:t>
            </w:r>
            <w:proofErr w:type="spellEnd"/>
            <w:r w:rsidRPr="00CC774D">
              <w:rPr>
                <w:sz w:val="20"/>
                <w:szCs w:val="20"/>
              </w:rPr>
              <w:t xml:space="preserve"> 1 Федеральный закон от 27 июля 2006 г. № 149-ФЗ «Об информ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 xml:space="preserve">ции, информационных технологиях и о защите информации» 27 </w:t>
            </w:r>
            <w:proofErr w:type="spellStart"/>
            <w:r w:rsidRPr="00CC774D">
              <w:rPr>
                <w:sz w:val="20"/>
                <w:szCs w:val="20"/>
              </w:rPr>
              <w:t>Hitachi</w:t>
            </w:r>
            <w:proofErr w:type="spellEnd"/>
            <w:r w:rsidRPr="00CC774D">
              <w:rPr>
                <w:sz w:val="20"/>
                <w:szCs w:val="20"/>
              </w:rPr>
              <w:t xml:space="preserve"> FX-TRIO-77-E, 2 </w:t>
            </w:r>
            <w:proofErr w:type="spellStart"/>
            <w:r w:rsidRPr="00CC774D">
              <w:rPr>
                <w:sz w:val="20"/>
                <w:szCs w:val="20"/>
              </w:rPr>
              <w:t>мультимедийных</w:t>
            </w:r>
            <w:proofErr w:type="spellEnd"/>
            <w:r w:rsidRPr="00CC774D">
              <w:rPr>
                <w:sz w:val="20"/>
                <w:szCs w:val="20"/>
              </w:rPr>
              <w:t xml:space="preserve"> прое</w:t>
            </w:r>
            <w:r w:rsidRPr="00CC774D">
              <w:rPr>
                <w:sz w:val="20"/>
                <w:szCs w:val="20"/>
              </w:rPr>
              <w:t>к</w:t>
            </w:r>
            <w:r w:rsidRPr="00CC774D">
              <w:rPr>
                <w:sz w:val="20"/>
                <w:szCs w:val="20"/>
              </w:rPr>
              <w:t xml:space="preserve">тора </w:t>
            </w:r>
            <w:proofErr w:type="spellStart"/>
            <w:r w:rsidRPr="00CC774D">
              <w:rPr>
                <w:sz w:val="20"/>
                <w:szCs w:val="20"/>
              </w:rPr>
              <w:t>Benq</w:t>
            </w:r>
            <w:proofErr w:type="spellEnd"/>
            <w:r w:rsidRPr="00CC774D">
              <w:rPr>
                <w:sz w:val="20"/>
                <w:szCs w:val="20"/>
              </w:rPr>
              <w:t xml:space="preserve"> GP3 DLP 300Lm и 13 комп</w:t>
            </w:r>
            <w:r w:rsidRPr="00CC774D">
              <w:rPr>
                <w:sz w:val="20"/>
                <w:szCs w:val="20"/>
              </w:rPr>
              <w:t>ь</w:t>
            </w:r>
            <w:r w:rsidRPr="00CC774D">
              <w:rPr>
                <w:sz w:val="20"/>
                <w:szCs w:val="20"/>
              </w:rPr>
              <w:t xml:space="preserve">ютеров </w:t>
            </w:r>
            <w:proofErr w:type="spellStart"/>
            <w:r w:rsidRPr="00CC774D">
              <w:rPr>
                <w:sz w:val="20"/>
                <w:szCs w:val="20"/>
              </w:rPr>
              <w:t>Asus</w:t>
            </w:r>
            <w:proofErr w:type="spellEnd"/>
            <w:r w:rsidRPr="00CC774D">
              <w:rPr>
                <w:sz w:val="20"/>
                <w:szCs w:val="20"/>
              </w:rPr>
              <w:t xml:space="preserve"> M70AD-RU006S </w:t>
            </w:r>
            <w:proofErr w:type="spellStart"/>
            <w:r w:rsidRPr="00CC774D">
              <w:rPr>
                <w:sz w:val="20"/>
                <w:szCs w:val="20"/>
              </w:rPr>
              <w:t>i</w:t>
            </w:r>
            <w:proofErr w:type="spellEnd"/>
            <w:r w:rsidRPr="00CC774D">
              <w:rPr>
                <w:sz w:val="20"/>
                <w:szCs w:val="20"/>
              </w:rPr>
              <w:t>, обесп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ченные доступом в Интернет и ЭИОС вуза; экран для демонстрации учебного материала. </w:t>
            </w:r>
          </w:p>
        </w:tc>
      </w:tr>
      <w:tr w:rsidR="00E634AD" w:rsidRPr="00CC774D" w:rsidTr="00055C3D">
        <w:trPr>
          <w:trHeight w:val="985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2.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Практические з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нятия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Аудитории для проведения практ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ческих  занятий в соответствии с перечнем аудиторного фонда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E634AD">
            <w:pPr>
              <w:jc w:val="both"/>
              <w:rPr>
                <w:sz w:val="20"/>
                <w:szCs w:val="20"/>
              </w:rPr>
            </w:pPr>
            <w:proofErr w:type="gramStart"/>
            <w:r w:rsidRPr="00CC774D">
              <w:rPr>
                <w:sz w:val="20"/>
                <w:szCs w:val="20"/>
              </w:rPr>
              <w:t xml:space="preserve">Для проведения практических занятий - укомплектованные специализированной мебелью и оборудованием. </w:t>
            </w:r>
            <w:proofErr w:type="gramEnd"/>
          </w:p>
        </w:tc>
      </w:tr>
      <w:tr w:rsidR="00E634AD" w:rsidRPr="00CC774D" w:rsidTr="00055C3D">
        <w:trPr>
          <w:trHeight w:val="55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055C3D">
            <w:pPr>
              <w:jc w:val="both"/>
              <w:rPr>
                <w:sz w:val="20"/>
                <w:szCs w:val="20"/>
              </w:rPr>
            </w:pPr>
            <w:proofErr w:type="gramStart"/>
            <w:r w:rsidRPr="00CC774D">
              <w:rPr>
                <w:sz w:val="20"/>
                <w:szCs w:val="20"/>
              </w:rPr>
              <w:t>Учебная аудитория (компьютерный класс с выходом в Интернет), для организации самостоятельной раб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ты обучающихся; читальный зал научной библиотеки</w:t>
            </w:r>
            <w:proofErr w:type="gramEnd"/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4AD" w:rsidRPr="00CC774D" w:rsidRDefault="00E634AD" w:rsidP="00E634AD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Помещения для самостоятельной раб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ты </w:t>
            </w:r>
            <w:proofErr w:type="gramStart"/>
            <w:r w:rsidRPr="00CC774D">
              <w:rPr>
                <w:sz w:val="20"/>
                <w:szCs w:val="20"/>
              </w:rPr>
              <w:t>обучающихся</w:t>
            </w:r>
            <w:proofErr w:type="gramEnd"/>
            <w:r w:rsidRPr="00CC774D">
              <w:rPr>
                <w:sz w:val="20"/>
                <w:szCs w:val="20"/>
              </w:rPr>
              <w:t xml:space="preserve"> оснащены компь</w:t>
            </w:r>
            <w:r w:rsidRPr="00CC774D">
              <w:rPr>
                <w:sz w:val="20"/>
                <w:szCs w:val="20"/>
              </w:rPr>
              <w:t>ю</w:t>
            </w:r>
            <w:r w:rsidRPr="00CC774D">
              <w:rPr>
                <w:sz w:val="20"/>
                <w:szCs w:val="20"/>
              </w:rPr>
              <w:t xml:space="preserve">терной техникой, имеющей выход в Интернет и обеспечены доступом в электронную информационно-образовательную среду Университета </w:t>
            </w:r>
          </w:p>
        </w:tc>
      </w:tr>
    </w:tbl>
    <w:p w:rsidR="00E634AD" w:rsidRPr="00CC774D" w:rsidRDefault="00E634AD" w:rsidP="00E634AD">
      <w:pPr>
        <w:jc w:val="center"/>
        <w:rPr>
          <w:b/>
          <w:sz w:val="22"/>
          <w:szCs w:val="22"/>
        </w:rPr>
      </w:pPr>
      <w:bookmarkStart w:id="1" w:name="_GoBack"/>
      <w:bookmarkEnd w:id="1"/>
    </w:p>
    <w:p w:rsidR="00E634AD" w:rsidRDefault="00E634AD" w:rsidP="00E634AD"/>
    <w:p w:rsidR="0056370A" w:rsidRDefault="0056370A"/>
    <w:sectPr w:rsidR="0056370A" w:rsidSect="001025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C70CEE0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22625DB"/>
    <w:multiLevelType w:val="multilevel"/>
    <w:tmpl w:val="5684600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220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10B23204"/>
    <w:multiLevelType w:val="hybridMultilevel"/>
    <w:tmpl w:val="97FE532A"/>
    <w:lvl w:ilvl="0" w:tplc="F25EADC2">
      <w:start w:val="1"/>
      <w:numFmt w:val="decimal"/>
      <w:suff w:val="space"/>
      <w:lvlText w:val="%1)"/>
      <w:lvlJc w:val="left"/>
      <w:pPr>
        <w:ind w:left="69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47340FC"/>
    <w:multiLevelType w:val="hybridMultilevel"/>
    <w:tmpl w:val="6310C284"/>
    <w:lvl w:ilvl="0" w:tplc="A95011CE">
      <w:start w:val="1"/>
      <w:numFmt w:val="decimal"/>
      <w:lvlText w:val="%1."/>
      <w:lvlJc w:val="left"/>
      <w:pPr>
        <w:ind w:left="9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651526A"/>
    <w:multiLevelType w:val="hybridMultilevel"/>
    <w:tmpl w:val="D96C87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7EF6D6B"/>
    <w:multiLevelType w:val="hybridMultilevel"/>
    <w:tmpl w:val="E242A6A0"/>
    <w:lvl w:ilvl="0" w:tplc="F8708346">
      <w:start w:val="1"/>
      <w:numFmt w:val="decimal"/>
      <w:lvlText w:val="%1."/>
      <w:lvlJc w:val="left"/>
      <w:pPr>
        <w:ind w:left="1306" w:hanging="360"/>
      </w:pPr>
      <w:rPr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837302A"/>
    <w:multiLevelType w:val="hybridMultilevel"/>
    <w:tmpl w:val="6AEA29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ADC0F69"/>
    <w:multiLevelType w:val="hybridMultilevel"/>
    <w:tmpl w:val="580C2D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E251EF3"/>
    <w:multiLevelType w:val="hybridMultilevel"/>
    <w:tmpl w:val="0E24F7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3676DFE"/>
    <w:multiLevelType w:val="hybridMultilevel"/>
    <w:tmpl w:val="2F02EB30"/>
    <w:lvl w:ilvl="0" w:tplc="83C48E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60E1041"/>
    <w:multiLevelType w:val="hybridMultilevel"/>
    <w:tmpl w:val="DD7C9822"/>
    <w:lvl w:ilvl="0" w:tplc="DE6209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9EF6575"/>
    <w:multiLevelType w:val="multilevel"/>
    <w:tmpl w:val="FB5EEDC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2">
    <w:nsid w:val="2BC6140A"/>
    <w:multiLevelType w:val="hybridMultilevel"/>
    <w:tmpl w:val="D8643410"/>
    <w:lvl w:ilvl="0" w:tplc="14C417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E9427AF"/>
    <w:multiLevelType w:val="hybridMultilevel"/>
    <w:tmpl w:val="1996DB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F5F034B"/>
    <w:multiLevelType w:val="hybridMultilevel"/>
    <w:tmpl w:val="00CA9D68"/>
    <w:lvl w:ilvl="0" w:tplc="804EC9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3044C23"/>
    <w:multiLevelType w:val="multilevel"/>
    <w:tmpl w:val="875AEEDE"/>
    <w:lvl w:ilvl="0">
      <w:start w:val="1"/>
      <w:numFmt w:val="decimal"/>
      <w:lvlText w:val="%1."/>
      <w:lvlJc w:val="left"/>
      <w:pPr>
        <w:ind w:left="6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6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68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68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45" w:hanging="1800"/>
      </w:pPr>
      <w:rPr>
        <w:rFonts w:hint="default"/>
      </w:rPr>
    </w:lvl>
  </w:abstractNum>
  <w:abstractNum w:abstractNumId="16">
    <w:nsid w:val="3B975B8B"/>
    <w:multiLevelType w:val="singleLevel"/>
    <w:tmpl w:val="61D249B0"/>
    <w:lvl w:ilvl="0">
      <w:start w:val="1"/>
      <w:numFmt w:val="decimal"/>
      <w:lvlText w:val="%1."/>
      <w:legacy w:legacy="1" w:legacySpace="0" w:legacyIndent="42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7">
    <w:nsid w:val="53955118"/>
    <w:multiLevelType w:val="hybridMultilevel"/>
    <w:tmpl w:val="9D9616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F9D4A96"/>
    <w:multiLevelType w:val="multilevel"/>
    <w:tmpl w:val="A07E74D4"/>
    <w:lvl w:ilvl="0">
      <w:start w:val="4"/>
      <w:numFmt w:val="decimal"/>
      <w:suff w:val="space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">
    <w:nsid w:val="6AAA4A0D"/>
    <w:multiLevelType w:val="hybridMultilevel"/>
    <w:tmpl w:val="87927364"/>
    <w:lvl w:ilvl="0" w:tplc="19C63778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0">
    <w:nsid w:val="715A53EA"/>
    <w:multiLevelType w:val="hybridMultilevel"/>
    <w:tmpl w:val="FBB2986C"/>
    <w:lvl w:ilvl="0" w:tplc="5F6890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7454084E"/>
    <w:multiLevelType w:val="hybridMultilevel"/>
    <w:tmpl w:val="9F82D22A"/>
    <w:lvl w:ilvl="0" w:tplc="74266E78">
      <w:start w:val="1"/>
      <w:numFmt w:val="decimal"/>
      <w:lvlText w:val="%1."/>
      <w:lvlJc w:val="left"/>
      <w:pPr>
        <w:ind w:left="1414" w:hanging="7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B4E2760"/>
    <w:multiLevelType w:val="hybridMultilevel"/>
    <w:tmpl w:val="F44E044C"/>
    <w:lvl w:ilvl="0" w:tplc="471A28DC">
      <w:start w:val="1"/>
      <w:numFmt w:val="decimal"/>
      <w:lvlText w:val="%1."/>
      <w:lvlJc w:val="left"/>
      <w:pPr>
        <w:ind w:left="1353" w:hanging="360"/>
      </w:pPr>
    </w:lvl>
    <w:lvl w:ilvl="1" w:tplc="04190019">
      <w:start w:val="1"/>
      <w:numFmt w:val="decimal"/>
      <w:lvlText w:val="%2."/>
      <w:lvlJc w:val="left"/>
      <w:pPr>
        <w:tabs>
          <w:tab w:val="num" w:pos="2388"/>
        </w:tabs>
        <w:ind w:left="2388" w:hanging="360"/>
      </w:pPr>
    </w:lvl>
    <w:lvl w:ilvl="2" w:tplc="0419001B">
      <w:start w:val="1"/>
      <w:numFmt w:val="decimal"/>
      <w:lvlText w:val="%3."/>
      <w:lvlJc w:val="left"/>
      <w:pPr>
        <w:tabs>
          <w:tab w:val="num" w:pos="3108"/>
        </w:tabs>
        <w:ind w:left="3108" w:hanging="360"/>
      </w:pPr>
    </w:lvl>
    <w:lvl w:ilvl="3" w:tplc="0419000F">
      <w:start w:val="1"/>
      <w:numFmt w:val="decimal"/>
      <w:lvlText w:val="%4."/>
      <w:lvlJc w:val="left"/>
      <w:pPr>
        <w:tabs>
          <w:tab w:val="num" w:pos="3828"/>
        </w:tabs>
        <w:ind w:left="3828" w:hanging="360"/>
      </w:pPr>
    </w:lvl>
    <w:lvl w:ilvl="4" w:tplc="04190019">
      <w:start w:val="1"/>
      <w:numFmt w:val="decimal"/>
      <w:lvlText w:val="%5."/>
      <w:lvlJc w:val="left"/>
      <w:pPr>
        <w:tabs>
          <w:tab w:val="num" w:pos="4548"/>
        </w:tabs>
        <w:ind w:left="4548" w:hanging="360"/>
      </w:pPr>
    </w:lvl>
    <w:lvl w:ilvl="5" w:tplc="0419001B">
      <w:start w:val="1"/>
      <w:numFmt w:val="decimal"/>
      <w:lvlText w:val="%6."/>
      <w:lvlJc w:val="left"/>
      <w:pPr>
        <w:tabs>
          <w:tab w:val="num" w:pos="5268"/>
        </w:tabs>
        <w:ind w:left="5268" w:hanging="360"/>
      </w:pPr>
    </w:lvl>
    <w:lvl w:ilvl="6" w:tplc="0419000F">
      <w:start w:val="1"/>
      <w:numFmt w:val="decimal"/>
      <w:lvlText w:val="%7."/>
      <w:lvlJc w:val="left"/>
      <w:pPr>
        <w:tabs>
          <w:tab w:val="num" w:pos="5988"/>
        </w:tabs>
        <w:ind w:left="5988" w:hanging="360"/>
      </w:pPr>
    </w:lvl>
    <w:lvl w:ilvl="7" w:tplc="04190019">
      <w:start w:val="1"/>
      <w:numFmt w:val="decimal"/>
      <w:lvlText w:val="%8."/>
      <w:lvlJc w:val="left"/>
      <w:pPr>
        <w:tabs>
          <w:tab w:val="num" w:pos="6708"/>
        </w:tabs>
        <w:ind w:left="6708" w:hanging="360"/>
      </w:pPr>
    </w:lvl>
    <w:lvl w:ilvl="8" w:tplc="0419001B">
      <w:start w:val="1"/>
      <w:numFmt w:val="decimal"/>
      <w:lvlText w:val="%9."/>
      <w:lvlJc w:val="left"/>
      <w:pPr>
        <w:tabs>
          <w:tab w:val="num" w:pos="7428"/>
        </w:tabs>
        <w:ind w:left="7428" w:hanging="360"/>
      </w:pPr>
    </w:lvl>
  </w:abstractNum>
  <w:abstractNum w:abstractNumId="23">
    <w:nsid w:val="7BB23FC5"/>
    <w:multiLevelType w:val="hybridMultilevel"/>
    <w:tmpl w:val="497A37D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2"/>
  </w:num>
  <w:num w:numId="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0"/>
    <w:lvlOverride w:ilvl="0">
      <w:lvl w:ilvl="0">
        <w:numFmt w:val="bullet"/>
        <w:lvlText w:val="-"/>
        <w:legacy w:legacy="1" w:legacySpace="0" w:legacyIndent="168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9">
    <w:abstractNumId w:val="5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1"/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lvl w:ilvl="0">
        <w:numFmt w:val="bullet"/>
        <w:lvlText w:val="—"/>
        <w:legacy w:legacy="1" w:legacySpace="0" w:legacyIndent="302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4">
    <w:abstractNumId w:val="16"/>
  </w:num>
  <w:num w:numId="15">
    <w:abstractNumId w:val="16"/>
    <w:lvlOverride w:ilvl="0">
      <w:startOverride w:val="1"/>
    </w:lvlOverride>
  </w:num>
  <w:num w:numId="16">
    <w:abstractNumId w:val="0"/>
    <w:lvlOverride w:ilvl="0">
      <w:lvl w:ilvl="0">
        <w:numFmt w:val="bullet"/>
        <w:lvlText w:val="-"/>
        <w:legacy w:legacy="1" w:legacySpace="0" w:legacyIndent="144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7">
    <w:abstractNumId w:val="0"/>
    <w:lvlOverride w:ilvl="0">
      <w:lvl w:ilvl="0">
        <w:numFmt w:val="bullet"/>
        <w:lvlText w:val="-"/>
        <w:legacy w:legacy="1" w:legacySpace="0" w:legacyIndent="24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8">
    <w:abstractNumId w:val="9"/>
  </w:num>
  <w:num w:numId="1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7"/>
  </w:num>
  <w:num w:numId="29">
    <w:abstractNumId w:val="15"/>
  </w:num>
  <w:num w:numId="30">
    <w:abstractNumId w:val="1"/>
  </w:num>
  <w:num w:numId="31">
    <w:abstractNumId w:val="18"/>
  </w:num>
  <w:num w:numId="32">
    <w:abstractNumId w:val="14"/>
  </w:num>
  <w:num w:numId="33">
    <w:abstractNumId w:val="20"/>
  </w:num>
  <w:num w:numId="34">
    <w:abstractNumId w:val="10"/>
  </w:num>
  <w:num w:numId="35">
    <w:abstractNumId w:val="23"/>
  </w:num>
  <w:num w:numId="36">
    <w:abstractNumId w:val="13"/>
  </w:num>
  <w:num w:numId="37">
    <w:abstractNumId w:val="4"/>
  </w:num>
  <w:num w:numId="38">
    <w:abstractNumId w:val="19"/>
  </w:num>
  <w:num w:numId="3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drawingGridHorizontalSpacing w:val="120"/>
  <w:displayHorizontalDrawingGridEvery w:val="2"/>
  <w:characterSpacingControl w:val="doNotCompress"/>
  <w:compat/>
  <w:rsids>
    <w:rsidRoot w:val="00E634AD"/>
    <w:rsid w:val="00060348"/>
    <w:rsid w:val="000B11E6"/>
    <w:rsid w:val="001075F8"/>
    <w:rsid w:val="0026092B"/>
    <w:rsid w:val="002E63FE"/>
    <w:rsid w:val="003004D3"/>
    <w:rsid w:val="0056370A"/>
    <w:rsid w:val="006C31D3"/>
    <w:rsid w:val="006D0003"/>
    <w:rsid w:val="0073518C"/>
    <w:rsid w:val="00744C6A"/>
    <w:rsid w:val="00860AF3"/>
    <w:rsid w:val="00AD01E9"/>
    <w:rsid w:val="00D462DF"/>
    <w:rsid w:val="00D964AB"/>
    <w:rsid w:val="00E1030A"/>
    <w:rsid w:val="00E634AD"/>
    <w:rsid w:val="00E870AB"/>
    <w:rsid w:val="00EA2C67"/>
    <w:rsid w:val="00F700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>
      <w:pPr>
        <w:spacing w:after="200" w:line="14" w:lineRule="atLeast"/>
        <w:ind w:firstLine="39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34AD"/>
    <w:pPr>
      <w:spacing w:after="0" w:line="240" w:lineRule="auto"/>
      <w:ind w:firstLine="0"/>
    </w:pPr>
    <w:rPr>
      <w:rFonts w:eastAsia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634AD"/>
    <w:pPr>
      <w:keepNext/>
      <w:jc w:val="both"/>
      <w:outlineLvl w:val="0"/>
    </w:pPr>
    <w:rPr>
      <w:b/>
      <w:sz w:val="28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E634AD"/>
    <w:pPr>
      <w:keepNext/>
      <w:spacing w:before="240" w:after="60" w:line="276" w:lineRule="auto"/>
      <w:outlineLvl w:val="1"/>
    </w:pPr>
    <w:rPr>
      <w:rFonts w:ascii="Arial" w:hAnsi="Arial" w:cs="Arial"/>
      <w:b/>
      <w:bCs/>
      <w:i/>
      <w:iCs/>
      <w:sz w:val="28"/>
      <w:szCs w:val="28"/>
      <w:lang w:eastAsia="en-US"/>
    </w:rPr>
  </w:style>
  <w:style w:type="paragraph" w:styleId="3">
    <w:name w:val="heading 3"/>
    <w:basedOn w:val="a"/>
    <w:next w:val="a"/>
    <w:link w:val="30"/>
    <w:semiHidden/>
    <w:unhideWhenUsed/>
    <w:qFormat/>
    <w:rsid w:val="00E634A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E634A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E634AD"/>
    <w:pPr>
      <w:spacing w:before="240" w:after="60"/>
      <w:outlineLvl w:val="5"/>
    </w:pPr>
    <w:rPr>
      <w:rFonts w:eastAsia="Calibr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634AD"/>
    <w:rPr>
      <w:rFonts w:eastAsia="Times New Roman"/>
      <w:b/>
      <w:sz w:val="28"/>
      <w:lang w:eastAsia="ru-RU"/>
    </w:rPr>
  </w:style>
  <w:style w:type="character" w:customStyle="1" w:styleId="20">
    <w:name w:val="Заголовок 2 Знак"/>
    <w:basedOn w:val="a0"/>
    <w:link w:val="2"/>
    <w:semiHidden/>
    <w:rsid w:val="00E634AD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E634AD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E634AD"/>
    <w:rPr>
      <w:rFonts w:eastAsia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semiHidden/>
    <w:rsid w:val="00E634AD"/>
    <w:rPr>
      <w:rFonts w:eastAsia="Calibri"/>
      <w:b/>
      <w:bCs/>
      <w:sz w:val="24"/>
      <w:szCs w:val="24"/>
      <w:lang w:eastAsia="ru-RU"/>
    </w:rPr>
  </w:style>
  <w:style w:type="character" w:styleId="a3">
    <w:name w:val="Hyperlink"/>
    <w:unhideWhenUsed/>
    <w:rsid w:val="00E634AD"/>
    <w:rPr>
      <w:rFonts w:ascii="Times New Roman" w:hAnsi="Times New Roman" w:cs="Times New Roman" w:hint="default"/>
      <w:color w:val="0000FF"/>
      <w:u w:val="single"/>
    </w:rPr>
  </w:style>
  <w:style w:type="paragraph" w:styleId="a4">
    <w:name w:val="footnote text"/>
    <w:basedOn w:val="a"/>
    <w:link w:val="11"/>
    <w:semiHidden/>
    <w:unhideWhenUsed/>
    <w:rsid w:val="00E634AD"/>
    <w:pPr>
      <w:widowControl w:val="0"/>
      <w:autoSpaceDE w:val="0"/>
      <w:autoSpaceDN w:val="0"/>
      <w:adjustRightInd w:val="0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E634AD"/>
    <w:rPr>
      <w:rFonts w:eastAsia="Times New Roman"/>
      <w:lang w:eastAsia="ru-RU"/>
    </w:rPr>
  </w:style>
  <w:style w:type="character" w:customStyle="1" w:styleId="11">
    <w:name w:val="Текст сноски Знак1"/>
    <w:basedOn w:val="a0"/>
    <w:link w:val="a4"/>
    <w:semiHidden/>
    <w:locked/>
    <w:rsid w:val="00E634AD"/>
    <w:rPr>
      <w:rFonts w:eastAsia="Times New Roman"/>
      <w:lang w:eastAsia="ru-RU"/>
    </w:rPr>
  </w:style>
  <w:style w:type="paragraph" w:styleId="a6">
    <w:name w:val="header"/>
    <w:basedOn w:val="a"/>
    <w:link w:val="12"/>
    <w:semiHidden/>
    <w:unhideWhenUsed/>
    <w:rsid w:val="00E634A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semiHidden/>
    <w:rsid w:val="00E634AD"/>
    <w:rPr>
      <w:rFonts w:eastAsia="Times New Roman"/>
      <w:sz w:val="24"/>
      <w:szCs w:val="24"/>
      <w:lang w:eastAsia="ru-RU"/>
    </w:rPr>
  </w:style>
  <w:style w:type="character" w:customStyle="1" w:styleId="12">
    <w:name w:val="Верхний колонтитул Знак1"/>
    <w:basedOn w:val="a0"/>
    <w:link w:val="a6"/>
    <w:semiHidden/>
    <w:locked/>
    <w:rsid w:val="00E634AD"/>
    <w:rPr>
      <w:rFonts w:eastAsia="Times New Roman"/>
      <w:sz w:val="24"/>
      <w:szCs w:val="24"/>
      <w:lang w:eastAsia="ru-RU"/>
    </w:rPr>
  </w:style>
  <w:style w:type="paragraph" w:styleId="a8">
    <w:name w:val="footer"/>
    <w:basedOn w:val="a"/>
    <w:link w:val="13"/>
    <w:semiHidden/>
    <w:unhideWhenUsed/>
    <w:rsid w:val="00E634A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semiHidden/>
    <w:rsid w:val="00E634AD"/>
    <w:rPr>
      <w:rFonts w:eastAsia="Times New Roman"/>
      <w:sz w:val="24"/>
      <w:szCs w:val="24"/>
      <w:lang w:eastAsia="ru-RU"/>
    </w:rPr>
  </w:style>
  <w:style w:type="character" w:customStyle="1" w:styleId="13">
    <w:name w:val="Нижний колонтитул Знак1"/>
    <w:basedOn w:val="a0"/>
    <w:link w:val="a8"/>
    <w:semiHidden/>
    <w:locked/>
    <w:rsid w:val="00E634AD"/>
    <w:rPr>
      <w:rFonts w:eastAsia="Times New Roman"/>
      <w:sz w:val="24"/>
      <w:szCs w:val="24"/>
      <w:lang w:eastAsia="ru-RU"/>
    </w:rPr>
  </w:style>
  <w:style w:type="paragraph" w:styleId="aa">
    <w:name w:val="Body Text"/>
    <w:basedOn w:val="a"/>
    <w:link w:val="14"/>
    <w:semiHidden/>
    <w:unhideWhenUsed/>
    <w:rsid w:val="00E634AD"/>
    <w:pPr>
      <w:spacing w:after="120"/>
    </w:pPr>
    <w:rPr>
      <w:rFonts w:eastAsia="Calibri"/>
      <w:sz w:val="20"/>
      <w:szCs w:val="20"/>
    </w:rPr>
  </w:style>
  <w:style w:type="character" w:customStyle="1" w:styleId="ab">
    <w:name w:val="Основной текст Знак"/>
    <w:basedOn w:val="a0"/>
    <w:link w:val="aa"/>
    <w:semiHidden/>
    <w:rsid w:val="00E634AD"/>
    <w:rPr>
      <w:rFonts w:eastAsia="Times New Roman"/>
      <w:sz w:val="24"/>
      <w:szCs w:val="24"/>
      <w:lang w:eastAsia="ru-RU"/>
    </w:rPr>
  </w:style>
  <w:style w:type="character" w:customStyle="1" w:styleId="14">
    <w:name w:val="Основной текст Знак1"/>
    <w:basedOn w:val="a0"/>
    <w:link w:val="aa"/>
    <w:semiHidden/>
    <w:locked/>
    <w:rsid w:val="00E634AD"/>
    <w:rPr>
      <w:rFonts w:eastAsia="Calibri"/>
      <w:lang w:eastAsia="ru-RU"/>
    </w:rPr>
  </w:style>
  <w:style w:type="paragraph" w:styleId="ac">
    <w:name w:val="Body Text Indent"/>
    <w:basedOn w:val="a"/>
    <w:link w:val="ad"/>
    <w:uiPriority w:val="99"/>
    <w:unhideWhenUsed/>
    <w:rsid w:val="00E634AD"/>
    <w:pPr>
      <w:spacing w:after="120"/>
      <w:ind w:left="283"/>
    </w:pPr>
    <w:rPr>
      <w:rFonts w:eastAsia="Calibri"/>
    </w:rPr>
  </w:style>
  <w:style w:type="character" w:customStyle="1" w:styleId="ad">
    <w:name w:val="Основной текст с отступом Знак"/>
    <w:basedOn w:val="a0"/>
    <w:link w:val="ac"/>
    <w:uiPriority w:val="99"/>
    <w:rsid w:val="00E634AD"/>
    <w:rPr>
      <w:rFonts w:eastAsia="Calibri"/>
      <w:sz w:val="24"/>
      <w:szCs w:val="24"/>
      <w:lang w:eastAsia="ru-RU"/>
    </w:rPr>
  </w:style>
  <w:style w:type="paragraph" w:styleId="21">
    <w:name w:val="Body Text 2"/>
    <w:basedOn w:val="a"/>
    <w:link w:val="210"/>
    <w:unhideWhenUsed/>
    <w:rsid w:val="00E634AD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E634AD"/>
    <w:rPr>
      <w:rFonts w:eastAsia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link w:val="21"/>
    <w:locked/>
    <w:rsid w:val="00E634AD"/>
    <w:rPr>
      <w:rFonts w:eastAsia="Times New Roman"/>
      <w:sz w:val="24"/>
      <w:szCs w:val="24"/>
      <w:lang w:eastAsia="ru-RU"/>
    </w:rPr>
  </w:style>
  <w:style w:type="paragraph" w:styleId="31">
    <w:name w:val="Body Text Indent 3"/>
    <w:basedOn w:val="a"/>
    <w:link w:val="310"/>
    <w:semiHidden/>
    <w:unhideWhenUsed/>
    <w:rsid w:val="00E634AD"/>
    <w:pPr>
      <w:spacing w:after="120"/>
      <w:ind w:left="283"/>
    </w:pPr>
    <w:rPr>
      <w:rFonts w:eastAsia="Calibri"/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semiHidden/>
    <w:rsid w:val="00E634AD"/>
    <w:rPr>
      <w:rFonts w:eastAsia="Times New Roman"/>
      <w:sz w:val="16"/>
      <w:szCs w:val="16"/>
      <w:lang w:eastAsia="ru-RU"/>
    </w:rPr>
  </w:style>
  <w:style w:type="character" w:customStyle="1" w:styleId="310">
    <w:name w:val="Основной текст с отступом 3 Знак1"/>
    <w:basedOn w:val="a0"/>
    <w:link w:val="31"/>
    <w:semiHidden/>
    <w:locked/>
    <w:rsid w:val="00E634AD"/>
    <w:rPr>
      <w:rFonts w:eastAsia="Calibri"/>
      <w:sz w:val="16"/>
      <w:szCs w:val="16"/>
      <w:lang w:eastAsia="ru-RU"/>
    </w:rPr>
  </w:style>
  <w:style w:type="paragraph" w:styleId="ae">
    <w:name w:val="Document Map"/>
    <w:basedOn w:val="a"/>
    <w:link w:val="15"/>
    <w:semiHidden/>
    <w:unhideWhenUsed/>
    <w:rsid w:val="00E634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">
    <w:name w:val="Схема документа Знак"/>
    <w:basedOn w:val="a0"/>
    <w:link w:val="ae"/>
    <w:semiHidden/>
    <w:rsid w:val="00E634A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5">
    <w:name w:val="Схема документа Знак1"/>
    <w:basedOn w:val="a0"/>
    <w:link w:val="ae"/>
    <w:semiHidden/>
    <w:locked/>
    <w:rsid w:val="00E634AD"/>
    <w:rPr>
      <w:rFonts w:ascii="Tahoma" w:eastAsia="Times New Roman" w:hAnsi="Tahoma" w:cs="Tahoma"/>
      <w:shd w:val="clear" w:color="auto" w:fill="000080"/>
      <w:lang w:eastAsia="ru-RU"/>
    </w:rPr>
  </w:style>
  <w:style w:type="paragraph" w:styleId="af0">
    <w:name w:val="Plain Text"/>
    <w:basedOn w:val="a"/>
    <w:link w:val="af1"/>
    <w:unhideWhenUsed/>
    <w:rsid w:val="00E634AD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1">
    <w:name w:val="Текст Знак"/>
    <w:basedOn w:val="a0"/>
    <w:link w:val="af0"/>
    <w:rsid w:val="00E634AD"/>
    <w:rPr>
      <w:rFonts w:ascii="Courier New" w:eastAsia="Times New Roman" w:hAnsi="Courier New" w:cs="Courier New"/>
      <w:lang w:eastAsia="ru-RU"/>
    </w:rPr>
  </w:style>
  <w:style w:type="paragraph" w:styleId="af2">
    <w:name w:val="No Spacing"/>
    <w:qFormat/>
    <w:rsid w:val="00E634AD"/>
    <w:pPr>
      <w:spacing w:after="0" w:line="240" w:lineRule="auto"/>
      <w:ind w:firstLine="0"/>
    </w:pPr>
    <w:rPr>
      <w:rFonts w:ascii="Calibri" w:eastAsia="Calibri" w:hAnsi="Calibri"/>
      <w:sz w:val="22"/>
      <w:szCs w:val="22"/>
    </w:rPr>
  </w:style>
  <w:style w:type="character" w:customStyle="1" w:styleId="af3">
    <w:name w:val="Абзац списка Знак"/>
    <w:link w:val="af4"/>
    <w:uiPriority w:val="34"/>
    <w:locked/>
    <w:rsid w:val="00E634AD"/>
    <w:rPr>
      <w:rFonts w:ascii="Calibri" w:eastAsia="Times New Roman" w:hAnsi="Calibri"/>
    </w:rPr>
  </w:style>
  <w:style w:type="paragraph" w:styleId="af4">
    <w:name w:val="List Paragraph"/>
    <w:basedOn w:val="a"/>
    <w:link w:val="af3"/>
    <w:qFormat/>
    <w:rsid w:val="00E634AD"/>
    <w:pPr>
      <w:spacing w:after="200" w:line="276" w:lineRule="auto"/>
      <w:ind w:left="720"/>
      <w:contextualSpacing/>
    </w:pPr>
    <w:rPr>
      <w:rFonts w:ascii="Calibri" w:hAnsi="Calibri"/>
      <w:sz w:val="20"/>
      <w:szCs w:val="20"/>
      <w:lang w:eastAsia="en-US"/>
    </w:rPr>
  </w:style>
  <w:style w:type="paragraph" w:customStyle="1" w:styleId="Style10">
    <w:name w:val="Style10"/>
    <w:basedOn w:val="a"/>
    <w:rsid w:val="00E634AD"/>
    <w:pPr>
      <w:widowControl w:val="0"/>
      <w:autoSpaceDE w:val="0"/>
      <w:autoSpaceDN w:val="0"/>
      <w:adjustRightInd w:val="0"/>
      <w:spacing w:line="504" w:lineRule="exact"/>
      <w:ind w:hanging="355"/>
    </w:pPr>
  </w:style>
  <w:style w:type="paragraph" w:customStyle="1" w:styleId="16">
    <w:name w:val="Абзац списка1"/>
    <w:basedOn w:val="a"/>
    <w:rsid w:val="00E634A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Style5">
    <w:name w:val="Style5"/>
    <w:basedOn w:val="a"/>
    <w:rsid w:val="00E634AD"/>
    <w:pPr>
      <w:widowControl w:val="0"/>
      <w:autoSpaceDE w:val="0"/>
      <w:autoSpaceDN w:val="0"/>
      <w:adjustRightInd w:val="0"/>
      <w:spacing w:line="634" w:lineRule="exact"/>
      <w:jc w:val="both"/>
    </w:pPr>
  </w:style>
  <w:style w:type="paragraph" w:customStyle="1" w:styleId="Style11">
    <w:name w:val="Style11"/>
    <w:basedOn w:val="a"/>
    <w:rsid w:val="00E634AD"/>
    <w:pPr>
      <w:widowControl w:val="0"/>
      <w:autoSpaceDE w:val="0"/>
      <w:autoSpaceDN w:val="0"/>
      <w:adjustRightInd w:val="0"/>
      <w:spacing w:line="523" w:lineRule="exact"/>
      <w:ind w:hanging="326"/>
    </w:pPr>
  </w:style>
  <w:style w:type="paragraph" w:customStyle="1" w:styleId="Style12">
    <w:name w:val="Style12"/>
    <w:basedOn w:val="a"/>
    <w:rsid w:val="00E634AD"/>
    <w:pPr>
      <w:widowControl w:val="0"/>
      <w:autoSpaceDE w:val="0"/>
      <w:autoSpaceDN w:val="0"/>
      <w:adjustRightInd w:val="0"/>
      <w:spacing w:line="421" w:lineRule="exact"/>
      <w:ind w:firstLine="619"/>
    </w:pPr>
  </w:style>
  <w:style w:type="paragraph" w:customStyle="1" w:styleId="Style13">
    <w:name w:val="Style13"/>
    <w:basedOn w:val="a"/>
    <w:rsid w:val="00E634AD"/>
    <w:pPr>
      <w:widowControl w:val="0"/>
      <w:autoSpaceDE w:val="0"/>
      <w:autoSpaceDN w:val="0"/>
      <w:adjustRightInd w:val="0"/>
      <w:spacing w:line="419" w:lineRule="exact"/>
      <w:ind w:firstLine="806"/>
    </w:pPr>
  </w:style>
  <w:style w:type="paragraph" w:customStyle="1" w:styleId="Style14">
    <w:name w:val="Style14"/>
    <w:basedOn w:val="a"/>
    <w:rsid w:val="00E634AD"/>
    <w:pPr>
      <w:widowControl w:val="0"/>
      <w:autoSpaceDE w:val="0"/>
      <w:autoSpaceDN w:val="0"/>
      <w:adjustRightInd w:val="0"/>
      <w:spacing w:line="427" w:lineRule="exact"/>
    </w:pPr>
  </w:style>
  <w:style w:type="paragraph" w:customStyle="1" w:styleId="Style15">
    <w:name w:val="Style15"/>
    <w:basedOn w:val="a"/>
    <w:rsid w:val="00E634AD"/>
    <w:pPr>
      <w:widowControl w:val="0"/>
      <w:autoSpaceDE w:val="0"/>
      <w:autoSpaceDN w:val="0"/>
      <w:adjustRightInd w:val="0"/>
      <w:spacing w:line="413" w:lineRule="exact"/>
      <w:ind w:firstLine="139"/>
    </w:pPr>
  </w:style>
  <w:style w:type="paragraph" w:customStyle="1" w:styleId="Style20">
    <w:name w:val="Style20"/>
    <w:basedOn w:val="a"/>
    <w:rsid w:val="00E634AD"/>
    <w:pPr>
      <w:widowControl w:val="0"/>
      <w:autoSpaceDE w:val="0"/>
      <w:autoSpaceDN w:val="0"/>
      <w:adjustRightInd w:val="0"/>
      <w:spacing w:line="422" w:lineRule="exact"/>
    </w:pPr>
  </w:style>
  <w:style w:type="paragraph" w:customStyle="1" w:styleId="Style25">
    <w:name w:val="Style25"/>
    <w:basedOn w:val="a"/>
    <w:rsid w:val="00E634AD"/>
    <w:pPr>
      <w:widowControl w:val="0"/>
      <w:autoSpaceDE w:val="0"/>
      <w:autoSpaceDN w:val="0"/>
      <w:adjustRightInd w:val="0"/>
      <w:spacing w:line="422" w:lineRule="exact"/>
      <w:jc w:val="both"/>
    </w:pPr>
  </w:style>
  <w:style w:type="paragraph" w:customStyle="1" w:styleId="Style26">
    <w:name w:val="Style26"/>
    <w:basedOn w:val="a"/>
    <w:rsid w:val="00E634AD"/>
    <w:pPr>
      <w:widowControl w:val="0"/>
      <w:autoSpaceDE w:val="0"/>
      <w:autoSpaceDN w:val="0"/>
      <w:adjustRightInd w:val="0"/>
    </w:pPr>
  </w:style>
  <w:style w:type="paragraph" w:customStyle="1" w:styleId="Style8">
    <w:name w:val="Style8"/>
    <w:basedOn w:val="a"/>
    <w:rsid w:val="00E634AD"/>
    <w:pPr>
      <w:widowControl w:val="0"/>
      <w:autoSpaceDE w:val="0"/>
      <w:autoSpaceDN w:val="0"/>
      <w:adjustRightInd w:val="0"/>
      <w:spacing w:line="416" w:lineRule="exact"/>
      <w:ind w:firstLine="293"/>
    </w:pPr>
  </w:style>
  <w:style w:type="paragraph" w:customStyle="1" w:styleId="Style18">
    <w:name w:val="Style18"/>
    <w:basedOn w:val="a"/>
    <w:rsid w:val="00E634AD"/>
    <w:pPr>
      <w:widowControl w:val="0"/>
      <w:autoSpaceDE w:val="0"/>
      <w:autoSpaceDN w:val="0"/>
      <w:adjustRightInd w:val="0"/>
      <w:spacing w:line="418" w:lineRule="exact"/>
      <w:ind w:hanging="355"/>
    </w:pPr>
  </w:style>
  <w:style w:type="paragraph" w:customStyle="1" w:styleId="Style27">
    <w:name w:val="Style27"/>
    <w:basedOn w:val="a"/>
    <w:rsid w:val="00E634AD"/>
    <w:pPr>
      <w:widowControl w:val="0"/>
      <w:autoSpaceDE w:val="0"/>
      <w:autoSpaceDN w:val="0"/>
      <w:adjustRightInd w:val="0"/>
      <w:spacing w:line="514" w:lineRule="exact"/>
      <w:ind w:hanging="509"/>
    </w:pPr>
  </w:style>
  <w:style w:type="paragraph" w:customStyle="1" w:styleId="Style3">
    <w:name w:val="Style3"/>
    <w:basedOn w:val="a"/>
    <w:rsid w:val="00E634AD"/>
    <w:pPr>
      <w:widowControl w:val="0"/>
      <w:autoSpaceDE w:val="0"/>
      <w:autoSpaceDN w:val="0"/>
      <w:adjustRightInd w:val="0"/>
      <w:jc w:val="right"/>
    </w:pPr>
  </w:style>
  <w:style w:type="paragraph" w:customStyle="1" w:styleId="Style4">
    <w:name w:val="Style4"/>
    <w:basedOn w:val="a"/>
    <w:rsid w:val="00E634AD"/>
    <w:pPr>
      <w:widowControl w:val="0"/>
      <w:autoSpaceDE w:val="0"/>
      <w:autoSpaceDN w:val="0"/>
      <w:adjustRightInd w:val="0"/>
      <w:spacing w:line="643" w:lineRule="exact"/>
      <w:jc w:val="both"/>
    </w:pPr>
  </w:style>
  <w:style w:type="paragraph" w:customStyle="1" w:styleId="Style6">
    <w:name w:val="Style6"/>
    <w:basedOn w:val="a"/>
    <w:rsid w:val="00E634AD"/>
    <w:pPr>
      <w:widowControl w:val="0"/>
      <w:autoSpaceDE w:val="0"/>
      <w:autoSpaceDN w:val="0"/>
      <w:adjustRightInd w:val="0"/>
      <w:spacing w:line="624" w:lineRule="exact"/>
    </w:pPr>
  </w:style>
  <w:style w:type="paragraph" w:customStyle="1" w:styleId="Style7">
    <w:name w:val="Style7"/>
    <w:basedOn w:val="a"/>
    <w:rsid w:val="00E634AD"/>
    <w:pPr>
      <w:widowControl w:val="0"/>
      <w:autoSpaceDE w:val="0"/>
      <w:autoSpaceDN w:val="0"/>
      <w:adjustRightInd w:val="0"/>
      <w:spacing w:line="624" w:lineRule="exact"/>
      <w:ind w:firstLine="211"/>
    </w:pPr>
  </w:style>
  <w:style w:type="paragraph" w:customStyle="1" w:styleId="Style9">
    <w:name w:val="Style9"/>
    <w:basedOn w:val="a"/>
    <w:rsid w:val="00E634AD"/>
    <w:pPr>
      <w:widowControl w:val="0"/>
      <w:autoSpaceDE w:val="0"/>
      <w:autoSpaceDN w:val="0"/>
      <w:adjustRightInd w:val="0"/>
      <w:spacing w:line="626" w:lineRule="exact"/>
      <w:ind w:firstLine="1502"/>
      <w:jc w:val="both"/>
    </w:pPr>
  </w:style>
  <w:style w:type="paragraph" w:customStyle="1" w:styleId="Style16">
    <w:name w:val="Style16"/>
    <w:basedOn w:val="a"/>
    <w:rsid w:val="00E634AD"/>
    <w:pPr>
      <w:widowControl w:val="0"/>
      <w:autoSpaceDE w:val="0"/>
      <w:autoSpaceDN w:val="0"/>
      <w:adjustRightInd w:val="0"/>
    </w:pPr>
  </w:style>
  <w:style w:type="paragraph" w:customStyle="1" w:styleId="Style17">
    <w:name w:val="Style17"/>
    <w:basedOn w:val="a"/>
    <w:rsid w:val="00E634AD"/>
    <w:pPr>
      <w:widowControl w:val="0"/>
      <w:autoSpaceDE w:val="0"/>
      <w:autoSpaceDN w:val="0"/>
      <w:adjustRightInd w:val="0"/>
      <w:spacing w:line="624" w:lineRule="exact"/>
    </w:pPr>
  </w:style>
  <w:style w:type="paragraph" w:customStyle="1" w:styleId="Style1">
    <w:name w:val="Style1"/>
    <w:basedOn w:val="a"/>
    <w:rsid w:val="00E634AD"/>
    <w:pPr>
      <w:widowControl w:val="0"/>
      <w:autoSpaceDE w:val="0"/>
      <w:autoSpaceDN w:val="0"/>
      <w:adjustRightInd w:val="0"/>
      <w:spacing w:line="322" w:lineRule="exact"/>
      <w:jc w:val="center"/>
    </w:pPr>
  </w:style>
  <w:style w:type="paragraph" w:customStyle="1" w:styleId="Style2">
    <w:name w:val="Style2"/>
    <w:basedOn w:val="a"/>
    <w:rsid w:val="00E634AD"/>
    <w:pPr>
      <w:widowControl w:val="0"/>
      <w:autoSpaceDE w:val="0"/>
      <w:autoSpaceDN w:val="0"/>
      <w:adjustRightInd w:val="0"/>
    </w:pPr>
  </w:style>
  <w:style w:type="paragraph" w:customStyle="1" w:styleId="af5">
    <w:name w:val="список с точками"/>
    <w:basedOn w:val="a"/>
    <w:uiPriority w:val="99"/>
    <w:rsid w:val="00E634AD"/>
    <w:pPr>
      <w:tabs>
        <w:tab w:val="num" w:pos="720"/>
      </w:tabs>
      <w:spacing w:line="312" w:lineRule="auto"/>
      <w:ind w:left="720" w:hanging="720"/>
      <w:jc w:val="both"/>
    </w:pPr>
  </w:style>
  <w:style w:type="paragraph" w:customStyle="1" w:styleId="23">
    <w:name w:val="Абзац списка2"/>
    <w:basedOn w:val="a"/>
    <w:rsid w:val="00E634A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s1">
    <w:name w:val="s_1"/>
    <w:basedOn w:val="a"/>
    <w:rsid w:val="00E634AD"/>
    <w:pPr>
      <w:spacing w:before="100" w:beforeAutospacing="1" w:after="100" w:afterAutospacing="1"/>
    </w:pPr>
  </w:style>
  <w:style w:type="paragraph" w:customStyle="1" w:styleId="WW-">
    <w:name w:val="WW-????????"/>
    <w:basedOn w:val="a"/>
    <w:rsid w:val="00E634AD"/>
    <w:pPr>
      <w:widowControl w:val="0"/>
      <w:spacing w:line="360" w:lineRule="auto"/>
      <w:ind w:firstLine="567"/>
      <w:jc w:val="both"/>
    </w:pPr>
    <w:rPr>
      <w:color w:val="000000"/>
      <w:kern w:val="2"/>
      <w:sz w:val="28"/>
      <w:lang w:eastAsia="hi-IN" w:bidi="hi-IN"/>
    </w:rPr>
  </w:style>
  <w:style w:type="character" w:customStyle="1" w:styleId="af6">
    <w:name w:val="Основной текст_"/>
    <w:basedOn w:val="a0"/>
    <w:link w:val="17"/>
    <w:locked/>
    <w:rsid w:val="00E634AD"/>
    <w:rPr>
      <w:rFonts w:eastAsia="Times New Roman"/>
      <w:shd w:val="clear" w:color="auto" w:fill="FFFFFF"/>
    </w:rPr>
  </w:style>
  <w:style w:type="paragraph" w:customStyle="1" w:styleId="17">
    <w:name w:val="Основной текст1"/>
    <w:basedOn w:val="a"/>
    <w:link w:val="af6"/>
    <w:rsid w:val="00E634AD"/>
    <w:pPr>
      <w:shd w:val="clear" w:color="auto" w:fill="FFFFFF"/>
      <w:spacing w:line="0" w:lineRule="atLeast"/>
    </w:pPr>
    <w:rPr>
      <w:sz w:val="20"/>
      <w:szCs w:val="20"/>
      <w:lang w:eastAsia="en-US"/>
    </w:rPr>
  </w:style>
  <w:style w:type="character" w:customStyle="1" w:styleId="FontStyle32">
    <w:name w:val="Font Style32"/>
    <w:rsid w:val="00E634AD"/>
    <w:rPr>
      <w:rFonts w:ascii="Times New Roman" w:hAnsi="Times New Roman" w:cs="Times New Roman" w:hint="default"/>
      <w:sz w:val="26"/>
      <w:szCs w:val="26"/>
    </w:rPr>
  </w:style>
  <w:style w:type="character" w:customStyle="1" w:styleId="FontStyle37">
    <w:name w:val="Font Style37"/>
    <w:rsid w:val="00E634AD"/>
    <w:rPr>
      <w:rFonts w:ascii="Times New Roman" w:hAnsi="Times New Roman" w:cs="Times New Roman" w:hint="default"/>
      <w:sz w:val="42"/>
      <w:szCs w:val="42"/>
    </w:rPr>
  </w:style>
  <w:style w:type="character" w:customStyle="1" w:styleId="FontStyle34">
    <w:name w:val="Font Style34"/>
    <w:rsid w:val="00E634AD"/>
    <w:rPr>
      <w:rFonts w:ascii="Times New Roman" w:hAnsi="Times New Roman" w:cs="Times New Roman" w:hint="default"/>
      <w:sz w:val="34"/>
      <w:szCs w:val="34"/>
    </w:rPr>
  </w:style>
  <w:style w:type="character" w:customStyle="1" w:styleId="FontStyle39">
    <w:name w:val="Font Style39"/>
    <w:rsid w:val="00E634AD"/>
    <w:rPr>
      <w:rFonts w:ascii="Times New Roman" w:hAnsi="Times New Roman" w:cs="Times New Roman" w:hint="default"/>
      <w:smallCaps/>
      <w:sz w:val="34"/>
      <w:szCs w:val="34"/>
    </w:rPr>
  </w:style>
  <w:style w:type="character" w:customStyle="1" w:styleId="FontStyle33">
    <w:name w:val="Font Style33"/>
    <w:rsid w:val="00E634AD"/>
    <w:rPr>
      <w:rFonts w:ascii="Palatino Linotype" w:hAnsi="Palatino Linotype" w:cs="Palatino Linotype" w:hint="default"/>
      <w:sz w:val="22"/>
      <w:szCs w:val="22"/>
    </w:rPr>
  </w:style>
  <w:style w:type="character" w:customStyle="1" w:styleId="FontStyle36">
    <w:name w:val="Font Style36"/>
    <w:rsid w:val="00E634AD"/>
    <w:rPr>
      <w:rFonts w:ascii="Times New Roman" w:hAnsi="Times New Roman" w:cs="Times New Roman" w:hint="default"/>
      <w:i/>
      <w:iCs/>
      <w:sz w:val="38"/>
      <w:szCs w:val="38"/>
    </w:rPr>
  </w:style>
  <w:style w:type="character" w:customStyle="1" w:styleId="FontStyle20">
    <w:name w:val="Font Style20"/>
    <w:rsid w:val="00E634AD"/>
    <w:rPr>
      <w:rFonts w:ascii="Times New Roman" w:hAnsi="Times New Roman" w:cs="Times New Roman" w:hint="default"/>
      <w:b/>
      <w:bCs/>
      <w:sz w:val="34"/>
      <w:szCs w:val="34"/>
    </w:rPr>
  </w:style>
  <w:style w:type="character" w:customStyle="1" w:styleId="FontStyle21">
    <w:name w:val="Font Style21"/>
    <w:rsid w:val="00E634AD"/>
    <w:rPr>
      <w:rFonts w:ascii="Times New Roman" w:hAnsi="Times New Roman" w:cs="Times New Roman" w:hint="default"/>
      <w:sz w:val="34"/>
      <w:szCs w:val="34"/>
    </w:rPr>
  </w:style>
  <w:style w:type="character" w:customStyle="1" w:styleId="FontStyle22">
    <w:name w:val="Font Style22"/>
    <w:rsid w:val="00E634AD"/>
    <w:rPr>
      <w:rFonts w:ascii="Times New Roman" w:hAnsi="Times New Roman" w:cs="Times New Roman" w:hint="default"/>
      <w:i/>
      <w:iCs/>
      <w:sz w:val="34"/>
      <w:szCs w:val="34"/>
    </w:rPr>
  </w:style>
  <w:style w:type="character" w:customStyle="1" w:styleId="FontStyle23">
    <w:name w:val="Font Style23"/>
    <w:rsid w:val="00E634AD"/>
    <w:rPr>
      <w:rFonts w:ascii="Times New Roman" w:hAnsi="Times New Roman" w:cs="Times New Roman" w:hint="default"/>
      <w:b/>
      <w:bCs/>
      <w:i/>
      <w:iCs/>
      <w:sz w:val="34"/>
      <w:szCs w:val="34"/>
    </w:rPr>
  </w:style>
  <w:style w:type="character" w:customStyle="1" w:styleId="FontStyle24">
    <w:name w:val="Font Style24"/>
    <w:rsid w:val="00E634AD"/>
    <w:rPr>
      <w:rFonts w:ascii="Times New Roman" w:hAnsi="Times New Roman" w:cs="Times New Roman" w:hint="default"/>
      <w:b/>
      <w:bCs/>
      <w:sz w:val="36"/>
      <w:szCs w:val="36"/>
    </w:rPr>
  </w:style>
  <w:style w:type="character" w:customStyle="1" w:styleId="FontStyle25">
    <w:name w:val="Font Style25"/>
    <w:rsid w:val="00E634AD"/>
    <w:rPr>
      <w:rFonts w:ascii="Times New Roman" w:hAnsi="Times New Roman" w:cs="Times New Roman" w:hint="default"/>
      <w:sz w:val="22"/>
      <w:szCs w:val="22"/>
    </w:rPr>
  </w:style>
  <w:style w:type="character" w:customStyle="1" w:styleId="FontStyle19">
    <w:name w:val="Font Style19"/>
    <w:rsid w:val="00E634AD"/>
    <w:rPr>
      <w:rFonts w:ascii="Times New Roman" w:hAnsi="Times New Roman" w:cs="Times New Roman" w:hint="default"/>
      <w:b/>
      <w:bCs/>
      <w:sz w:val="26"/>
      <w:szCs w:val="26"/>
    </w:rPr>
  </w:style>
  <w:style w:type="paragraph" w:styleId="af7">
    <w:name w:val="Normal (Web)"/>
    <w:basedOn w:val="a"/>
    <w:rsid w:val="00E634AD"/>
    <w:pPr>
      <w:spacing w:before="100" w:beforeAutospacing="1" w:after="100" w:afterAutospacing="1"/>
    </w:pPr>
    <w:rPr>
      <w:rFonts w:ascii="Verdana" w:hAnsi="Verdana"/>
      <w:sz w:val="26"/>
      <w:szCs w:val="26"/>
    </w:rPr>
  </w:style>
  <w:style w:type="paragraph" w:styleId="af8">
    <w:name w:val="Balloon Text"/>
    <w:basedOn w:val="a"/>
    <w:link w:val="af9"/>
    <w:uiPriority w:val="99"/>
    <w:semiHidden/>
    <w:unhideWhenUsed/>
    <w:rsid w:val="00E634AD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0"/>
    <w:link w:val="af8"/>
    <w:uiPriority w:val="99"/>
    <w:semiHidden/>
    <w:rsid w:val="00E634AD"/>
    <w:rPr>
      <w:rFonts w:ascii="Tahoma" w:eastAsia="Times New Roman" w:hAnsi="Tahoma" w:cs="Tahoma"/>
      <w:sz w:val="16"/>
      <w:szCs w:val="16"/>
      <w:lang w:eastAsia="ru-RU"/>
    </w:rPr>
  </w:style>
  <w:style w:type="table" w:styleId="afa">
    <w:name w:val="Table Grid"/>
    <w:basedOn w:val="a1"/>
    <w:rsid w:val="00E634A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a"/>
    <w:uiPriority w:val="59"/>
    <w:rsid w:val="00E634AD"/>
    <w:pPr>
      <w:spacing w:after="0" w:line="240" w:lineRule="auto"/>
      <w:ind w:firstLine="0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162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rait.ru/bcode/516964" TargetMode="External"/><Relationship Id="rId18" Type="http://schemas.openxmlformats.org/officeDocument/2006/relationships/hyperlink" Target="https://urait.ru/bcode/516168" TargetMode="External"/><Relationship Id="rId26" Type="http://schemas.openxmlformats.org/officeDocument/2006/relationships/hyperlink" Target="https://youtu.be/bEQ5UWWXTLU" TargetMode="External"/><Relationship Id="rId39" Type="http://schemas.openxmlformats.org/officeDocument/2006/relationships/hyperlink" Target="http://&#1077;.lanbook.com/" TargetMode="External"/><Relationship Id="rId3" Type="http://schemas.openxmlformats.org/officeDocument/2006/relationships/styles" Target="styles.xml"/><Relationship Id="rId21" Type="http://schemas.openxmlformats.org/officeDocument/2006/relationships/hyperlink" Target="https://urait.ru/bcode/510435" TargetMode="External"/><Relationship Id="rId34" Type="http://schemas.openxmlformats.org/officeDocument/2006/relationships/hyperlink" Target="https://youtu.be/znxGOtxz1yk" TargetMode="External"/><Relationship Id="rId42" Type="http://schemas.openxmlformats.org/officeDocument/2006/relationships/hyperlink" Target="http://biblioclub.ru" TargetMode="External"/><Relationship Id="rId47" Type="http://schemas.openxmlformats.org/officeDocument/2006/relationships/hyperlink" Target="http://ru.science.wikia.com/index.php?title=&#1057;&#1083;&#1091;&#1078;&#1077;&#1073;&#1085;&#1072;&#1103;:Outbound&amp;u=http%3A%2F%2Fphenomen.ru%2Fcatalog%2F" TargetMode="External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s://urait.ru/bcode/511917" TargetMode="External"/><Relationship Id="rId17" Type="http://schemas.openxmlformats.org/officeDocument/2006/relationships/hyperlink" Target="https://urait.ru/bcode/510499" TargetMode="External"/><Relationship Id="rId25" Type="http://schemas.openxmlformats.org/officeDocument/2006/relationships/hyperlink" Target="https://youtu.be/R0ekJV8NxEE" TargetMode="External"/><Relationship Id="rId33" Type="http://schemas.openxmlformats.org/officeDocument/2006/relationships/hyperlink" Target="https://youtu.be/2WiwtmXJHbY" TargetMode="External"/><Relationship Id="rId38" Type="http://schemas.openxmlformats.org/officeDocument/2006/relationships/hyperlink" Target="https://youtu.be/yNiYY3IilH0" TargetMode="External"/><Relationship Id="rId46" Type="http://schemas.openxmlformats.org/officeDocument/2006/relationships/hyperlink" Target="http://ru.science.wikia.com/index.php?title=&#1057;&#1083;&#1091;&#1078;&#1077;&#1073;&#1085;&#1072;&#1103;:Outbound&amp;u=http%3A%2F%2Fphenomen.ru%2Fpublic%2Fdictionary.php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urait.ru/bcode/514390" TargetMode="External"/><Relationship Id="rId20" Type="http://schemas.openxmlformats.org/officeDocument/2006/relationships/hyperlink" Target="https://urait.ru/bcode/508827" TargetMode="External"/><Relationship Id="rId29" Type="http://schemas.openxmlformats.org/officeDocument/2006/relationships/hyperlink" Target="https://youtu.be/t8bMGzD1TFQ" TargetMode="External"/><Relationship Id="rId41" Type="http://schemas.openxmlformats.org/officeDocument/2006/relationships/hyperlink" Target="http://&#1077;.lanbook.com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urait.ru/bcode/514939" TargetMode="External"/><Relationship Id="rId24" Type="http://schemas.openxmlformats.org/officeDocument/2006/relationships/hyperlink" Target="https://youtu.be/QbGwuUkSdPI" TargetMode="External"/><Relationship Id="rId32" Type="http://schemas.openxmlformats.org/officeDocument/2006/relationships/hyperlink" Target="https://youtu.be/0TcX_5CbJFg" TargetMode="External"/><Relationship Id="rId37" Type="http://schemas.openxmlformats.org/officeDocument/2006/relationships/hyperlink" Target="https://youtu.be/1OoL42wxAJM" TargetMode="External"/><Relationship Id="rId40" Type="http://schemas.openxmlformats.org/officeDocument/2006/relationships/hyperlink" Target="http://&#1077;.lanbook.com/" TargetMode="External"/><Relationship Id="rId45" Type="http://schemas.openxmlformats.org/officeDocument/2006/relationships/hyperlink" Target="http://www.lib.ua-ru.net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urait.ru/bcode/530896" TargetMode="External"/><Relationship Id="rId23" Type="http://schemas.openxmlformats.org/officeDocument/2006/relationships/hyperlink" Target="https://urait.ru/bcode/510831" TargetMode="External"/><Relationship Id="rId28" Type="http://schemas.openxmlformats.org/officeDocument/2006/relationships/hyperlink" Target="https://youtu.be/kmPsZ58p1O0" TargetMode="External"/><Relationship Id="rId36" Type="http://schemas.openxmlformats.org/officeDocument/2006/relationships/hyperlink" Target="https://youtu.be/BmSDu4g8COo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s://urait.ru/bcode/472292" TargetMode="External"/><Relationship Id="rId19" Type="http://schemas.openxmlformats.org/officeDocument/2006/relationships/hyperlink" Target="https://urait.ru/bcode/519703" TargetMode="External"/><Relationship Id="rId31" Type="http://schemas.openxmlformats.org/officeDocument/2006/relationships/hyperlink" Target="https://youtu.be/IXIC-_3r_fI" TargetMode="External"/><Relationship Id="rId44" Type="http://schemas.openxmlformats.org/officeDocument/2006/relationships/hyperlink" Target="http://www.public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urait.ru/bcode/510378" TargetMode="External"/><Relationship Id="rId22" Type="http://schemas.openxmlformats.org/officeDocument/2006/relationships/hyperlink" Target="https://urait.ru/bcode/510426" TargetMode="External"/><Relationship Id="rId27" Type="http://schemas.openxmlformats.org/officeDocument/2006/relationships/hyperlink" Target="https://youtu.be/yM5mgUOEAVw" TargetMode="External"/><Relationship Id="rId30" Type="http://schemas.openxmlformats.org/officeDocument/2006/relationships/hyperlink" Target="https://youtu.be/lz2PgqGXWiY" TargetMode="External"/><Relationship Id="rId35" Type="http://schemas.openxmlformats.org/officeDocument/2006/relationships/hyperlink" Target="https://youtu.be/MiQYTVXvvUU" TargetMode="External"/><Relationship Id="rId43" Type="http://schemas.openxmlformats.org/officeDocument/2006/relationships/hyperlink" Target="http://elibrary.ru" TargetMode="External"/><Relationship Id="rId48" Type="http://schemas.openxmlformats.org/officeDocument/2006/relationships/hyperlink" Target="http://ru.science.wikia.com/index.php?title=&#1057;&#1083;&#1091;&#1078;&#1077;&#1073;&#1085;&#1072;&#1103;:Outbound&amp;u=http%3A%2F%2Fphenomen.ru%2F" TargetMode="Externa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3F7A7D-618C-4497-92E3-51343B3983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11088</Words>
  <Characters>63208</Characters>
  <Application>Microsoft Office Word</Application>
  <DocSecurity>0</DocSecurity>
  <Lines>526</Lines>
  <Paragraphs>148</Paragraphs>
  <ScaleCrop>false</ScaleCrop>
  <Company/>
  <LinksUpToDate>false</LinksUpToDate>
  <CharactersWithSpaces>74148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Залина</cp:lastModifiedBy>
  <cp:revision>2</cp:revision>
  <dcterms:created xsi:type="dcterms:W3CDTF">2025-06-20T12:07:00Z</dcterms:created>
  <dcterms:modified xsi:type="dcterms:W3CDTF">2025-06-20T12:07:00Z</dcterms:modified>
</cp:coreProperties>
</file>